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D784" w14:textId="5F0E250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UMOWA nr_______</w:t>
      </w:r>
      <w:r w:rsidR="00C3206C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/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 20</w:t>
      </w:r>
      <w:r w:rsidR="00F728EE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2</w:t>
      </w:r>
      <w:r w:rsidR="001F6159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2</w:t>
      </w:r>
      <w:r w:rsidR="004E3554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/202</w:t>
      </w:r>
      <w:r w:rsidR="001F6159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3</w:t>
      </w:r>
    </w:p>
    <w:p w14:paraId="3727D785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O ŚWIADCZENIE USŁUG PRZEZ PRZEDSZKOLE NIEPUBLICZNE </w:t>
      </w:r>
    </w:p>
    <w:p w14:paraId="3727D786" w14:textId="185F11E9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zawarta w dniu </w:t>
      </w:r>
      <w:r w:rsidR="00736159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1 września </w:t>
      </w:r>
      <w:r w:rsidR="000C72CD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202</w:t>
      </w:r>
      <w:r w:rsidR="00E802E0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2</w:t>
      </w:r>
      <w:r w:rsidR="000C72CD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 roku 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w </w:t>
      </w:r>
      <w:r w:rsidR="005C0D20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Nisku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 pomiędzy:</w:t>
      </w:r>
    </w:p>
    <w:p w14:paraId="3CAF6EAF" w14:textId="77777777" w:rsidR="00C3206C" w:rsidRPr="00111BB0" w:rsidRDefault="00C3206C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89" w14:textId="4D097C55" w:rsidR="006A387D" w:rsidRPr="00111BB0" w:rsidRDefault="005C0D20" w:rsidP="009C53BB">
      <w:pPr>
        <w:tabs>
          <w:tab w:val="left" w:pos="2977"/>
        </w:tabs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Przedszkolem Niepublicznym „</w:t>
      </w:r>
      <w:proofErr w:type="spellStart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DOMmisia</w:t>
      </w:r>
      <w:proofErr w:type="spellEnd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” z siedzibą w Nisku,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ul. </w:t>
      </w:r>
      <w:r w:rsidR="00721598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Chopina 16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, 37-400 Nisko, działającym na podstawie wpisu do ewidencji szkół niepublicznych Gminy i Miasta Nisko z dnia 30.09.2018 r. pod numerem OK.4430.2.2018 (zwanym dalej Przedszkolem), reprezentowanym przez Panią Martę Stefaniak – Dyrektor Przedszkola,</w:t>
      </w:r>
      <w:r w:rsidR="000D5455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,</w:t>
      </w:r>
    </w:p>
    <w:p w14:paraId="3727D78A" w14:textId="77777777" w:rsidR="006A387D" w:rsidRPr="00111BB0" w:rsidRDefault="00015ED9" w:rsidP="009C53BB">
      <w:pPr>
        <w:tabs>
          <w:tab w:val="left" w:pos="2977"/>
        </w:tabs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color w:val="000000" w:themeColor="text1"/>
          <w:sz w:val="20"/>
          <w:szCs w:val="20"/>
          <w:lang w:val="pl-PL"/>
        </w:rPr>
        <w:t xml:space="preserve">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3"/>
        <w:gridCol w:w="1723"/>
        <w:gridCol w:w="6344"/>
      </w:tblGrid>
      <w:tr w:rsidR="00111BB0" w:rsidRPr="00111BB0" w14:paraId="0F2144A4" w14:textId="56E17529" w:rsidTr="00C3206C">
        <w:trPr>
          <w:trHeight w:val="488"/>
        </w:trPr>
        <w:tc>
          <w:tcPr>
            <w:tcW w:w="2383" w:type="dxa"/>
          </w:tcPr>
          <w:p w14:paraId="4843C14F" w14:textId="46FC7C7D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Panem/Panią </w:t>
            </w:r>
          </w:p>
        </w:tc>
        <w:tc>
          <w:tcPr>
            <w:tcW w:w="1723" w:type="dxa"/>
          </w:tcPr>
          <w:p w14:paraId="265111B6" w14:textId="19AA1195" w:rsidR="001F6159" w:rsidRPr="00111BB0" w:rsidRDefault="001F6159" w:rsidP="00B52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Imię i nazwisko 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R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odzica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/Opiekuna prawnego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]</w:t>
            </w:r>
          </w:p>
        </w:tc>
        <w:tc>
          <w:tcPr>
            <w:tcW w:w="6344" w:type="dxa"/>
          </w:tcPr>
          <w:p w14:paraId="22588CC6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0DE44B08" w14:textId="3A1D4A77" w:rsidTr="00C3206C">
        <w:trPr>
          <w:trHeight w:val="488"/>
        </w:trPr>
        <w:tc>
          <w:tcPr>
            <w:tcW w:w="2383" w:type="dxa"/>
          </w:tcPr>
          <w:p w14:paraId="0A531309" w14:textId="55E8EC35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amieszkałym/ą w</w:t>
            </w:r>
          </w:p>
        </w:tc>
        <w:tc>
          <w:tcPr>
            <w:tcW w:w="1723" w:type="dxa"/>
          </w:tcPr>
          <w:p w14:paraId="72E31D34" w14:textId="2EEAD6BF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owość, u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lica, 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kod p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ocztowy]</w:t>
            </w:r>
          </w:p>
        </w:tc>
        <w:tc>
          <w:tcPr>
            <w:tcW w:w="6344" w:type="dxa"/>
          </w:tcPr>
          <w:p w14:paraId="10BE9C76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3FE871B7" w14:textId="7B851D8D" w:rsidTr="00C3206C">
        <w:trPr>
          <w:trHeight w:val="488"/>
        </w:trPr>
        <w:tc>
          <w:tcPr>
            <w:tcW w:w="2383" w:type="dxa"/>
          </w:tcPr>
          <w:p w14:paraId="0A1F1E31" w14:textId="09FC65EE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ameldowanym/ą w</w:t>
            </w:r>
          </w:p>
        </w:tc>
        <w:tc>
          <w:tcPr>
            <w:tcW w:w="1723" w:type="dxa"/>
          </w:tcPr>
          <w:p w14:paraId="7CBB7E47" w14:textId="2C52B73D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owość, u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lica, </w:t>
            </w:r>
            <w:r w:rsidR="00B52C18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kod p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ocztowy]</w:t>
            </w:r>
          </w:p>
        </w:tc>
        <w:tc>
          <w:tcPr>
            <w:tcW w:w="6344" w:type="dxa"/>
          </w:tcPr>
          <w:p w14:paraId="3CCB9D63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1B4567DF" w14:textId="6A61BFD8" w:rsidTr="00C3206C">
        <w:trPr>
          <w:trHeight w:val="488"/>
        </w:trPr>
        <w:tc>
          <w:tcPr>
            <w:tcW w:w="2383" w:type="dxa"/>
          </w:tcPr>
          <w:p w14:paraId="535F4023" w14:textId="358B997C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L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egitymującym/(ą) się dowodem o</w:t>
            </w: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sobistym </w:t>
            </w:r>
          </w:p>
        </w:tc>
        <w:tc>
          <w:tcPr>
            <w:tcW w:w="1723" w:type="dxa"/>
          </w:tcPr>
          <w:p w14:paraId="2E15F42F" w14:textId="4F977ED6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d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owodu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]</w:t>
            </w:r>
          </w:p>
        </w:tc>
        <w:tc>
          <w:tcPr>
            <w:tcW w:w="6344" w:type="dxa"/>
          </w:tcPr>
          <w:p w14:paraId="4309BC5A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2B5AEBC8" w14:textId="678B9E56" w:rsidTr="00C3206C">
        <w:trPr>
          <w:trHeight w:val="488"/>
        </w:trPr>
        <w:tc>
          <w:tcPr>
            <w:tcW w:w="2383" w:type="dxa"/>
          </w:tcPr>
          <w:p w14:paraId="2C36DDBF" w14:textId="073D03D5" w:rsidR="001F6159" w:rsidRPr="00111BB0" w:rsidRDefault="001F6159" w:rsidP="001F615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1723" w:type="dxa"/>
          </w:tcPr>
          <w:p w14:paraId="7D5B1C55" w14:textId="1437DF25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p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esel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]</w:t>
            </w:r>
          </w:p>
        </w:tc>
        <w:tc>
          <w:tcPr>
            <w:tcW w:w="6344" w:type="dxa"/>
          </w:tcPr>
          <w:p w14:paraId="72463AAE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794F8AF6" w14:textId="0B462591" w:rsidTr="00C3206C">
        <w:trPr>
          <w:trHeight w:val="488"/>
        </w:trPr>
        <w:tc>
          <w:tcPr>
            <w:tcW w:w="2383" w:type="dxa"/>
          </w:tcPr>
          <w:p w14:paraId="304F23C4" w14:textId="612A90E3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N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r paszportu</w:t>
            </w:r>
            <w:r w:rsidR="001F6159" w:rsidRPr="00111BB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  <w:tc>
          <w:tcPr>
            <w:tcW w:w="1723" w:type="dxa"/>
          </w:tcPr>
          <w:p w14:paraId="7EB82425" w14:textId="1C0D7351" w:rsidR="001F6159" w:rsidRPr="00111BB0" w:rsidRDefault="00B52C18" w:rsidP="00B52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Numer Paszportu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]</w:t>
            </w:r>
          </w:p>
        </w:tc>
        <w:tc>
          <w:tcPr>
            <w:tcW w:w="6344" w:type="dxa"/>
          </w:tcPr>
          <w:p w14:paraId="1D1BE500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52E1E706" w14:textId="522CE2C0" w:rsidTr="00C3206C">
        <w:trPr>
          <w:trHeight w:val="488"/>
        </w:trPr>
        <w:tc>
          <w:tcPr>
            <w:tcW w:w="2383" w:type="dxa"/>
          </w:tcPr>
          <w:p w14:paraId="02E921A6" w14:textId="2E3DB3A1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T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el. </w:t>
            </w:r>
            <w:r w:rsidR="00871790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k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omó</w:t>
            </w: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rkowy</w:t>
            </w:r>
          </w:p>
        </w:tc>
        <w:tc>
          <w:tcPr>
            <w:tcW w:w="1723" w:type="dxa"/>
          </w:tcPr>
          <w:p w14:paraId="517A10C3" w14:textId="44248EA7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[Numer telefonu] </w:t>
            </w:r>
          </w:p>
        </w:tc>
        <w:tc>
          <w:tcPr>
            <w:tcW w:w="6344" w:type="dxa"/>
          </w:tcPr>
          <w:p w14:paraId="1F03D0F8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1AF78CE7" w14:textId="70747F2D" w:rsidTr="00C3206C">
        <w:trPr>
          <w:trHeight w:val="488"/>
        </w:trPr>
        <w:tc>
          <w:tcPr>
            <w:tcW w:w="2383" w:type="dxa"/>
          </w:tcPr>
          <w:p w14:paraId="1B291433" w14:textId="008AADE0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D</w:t>
            </w:r>
            <w:r w:rsidR="001F6159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odatkowy nr tel.</w:t>
            </w:r>
          </w:p>
        </w:tc>
        <w:tc>
          <w:tcPr>
            <w:tcW w:w="1723" w:type="dxa"/>
          </w:tcPr>
          <w:p w14:paraId="20669890" w14:textId="2A432437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telefonu]</w:t>
            </w:r>
          </w:p>
        </w:tc>
        <w:tc>
          <w:tcPr>
            <w:tcW w:w="6344" w:type="dxa"/>
          </w:tcPr>
          <w:p w14:paraId="403FCD52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6E182A51" w14:textId="6AB492E3" w:rsidTr="00C3206C">
        <w:trPr>
          <w:trHeight w:val="488"/>
        </w:trPr>
        <w:tc>
          <w:tcPr>
            <w:tcW w:w="2383" w:type="dxa"/>
          </w:tcPr>
          <w:p w14:paraId="3CE93AAD" w14:textId="633D14EF" w:rsidR="001F6159" w:rsidRPr="00111BB0" w:rsidRDefault="001F6159" w:rsidP="00B52C1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1723" w:type="dxa"/>
          </w:tcPr>
          <w:p w14:paraId="23758265" w14:textId="1AD41031" w:rsidR="001F6159" w:rsidRPr="00111BB0" w:rsidRDefault="00B52C18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[Adres email]</w:t>
            </w:r>
          </w:p>
        </w:tc>
        <w:tc>
          <w:tcPr>
            <w:tcW w:w="6344" w:type="dxa"/>
          </w:tcPr>
          <w:p w14:paraId="2C73EEF9" w14:textId="77777777" w:rsidR="001F6159" w:rsidRPr="00111BB0" w:rsidRDefault="001F6159" w:rsidP="001F6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6C11F00" w14:textId="77777777" w:rsidR="001F6159" w:rsidRPr="00111BB0" w:rsidRDefault="001F6159" w:rsidP="001F6159">
      <w:pPr>
        <w:tabs>
          <w:tab w:val="left" w:pos="2977"/>
        </w:tabs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oraz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3"/>
        <w:gridCol w:w="1723"/>
        <w:gridCol w:w="6344"/>
      </w:tblGrid>
      <w:tr w:rsidR="00111BB0" w:rsidRPr="00111BB0" w14:paraId="0226FC1B" w14:textId="77777777" w:rsidTr="00C3206C">
        <w:trPr>
          <w:trHeight w:val="488"/>
        </w:trPr>
        <w:tc>
          <w:tcPr>
            <w:tcW w:w="2383" w:type="dxa"/>
          </w:tcPr>
          <w:p w14:paraId="3A9C209E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Panem/Panią </w:t>
            </w:r>
          </w:p>
        </w:tc>
        <w:tc>
          <w:tcPr>
            <w:tcW w:w="1723" w:type="dxa"/>
          </w:tcPr>
          <w:p w14:paraId="129C1482" w14:textId="1EC9817B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[Imię i nazwisko 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R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odzica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/Opiekuna prawnego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]</w:t>
            </w:r>
          </w:p>
        </w:tc>
        <w:tc>
          <w:tcPr>
            <w:tcW w:w="6344" w:type="dxa"/>
          </w:tcPr>
          <w:p w14:paraId="08CB812B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2CD43EE3" w14:textId="77777777" w:rsidTr="00C3206C">
        <w:trPr>
          <w:trHeight w:val="488"/>
        </w:trPr>
        <w:tc>
          <w:tcPr>
            <w:tcW w:w="2383" w:type="dxa"/>
          </w:tcPr>
          <w:p w14:paraId="2CA2551A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Zamieszkałym/ą w</w:t>
            </w:r>
          </w:p>
        </w:tc>
        <w:tc>
          <w:tcPr>
            <w:tcW w:w="1723" w:type="dxa"/>
          </w:tcPr>
          <w:p w14:paraId="6AA79040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[Miejscowość, ulica, kod pocztowy]</w:t>
            </w:r>
          </w:p>
        </w:tc>
        <w:tc>
          <w:tcPr>
            <w:tcW w:w="6344" w:type="dxa"/>
          </w:tcPr>
          <w:p w14:paraId="3955D4DF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29A39A9A" w14:textId="77777777" w:rsidTr="00C3206C">
        <w:trPr>
          <w:trHeight w:val="488"/>
        </w:trPr>
        <w:tc>
          <w:tcPr>
            <w:tcW w:w="2383" w:type="dxa"/>
          </w:tcPr>
          <w:p w14:paraId="657D5611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Zameldowanym/ą w</w:t>
            </w:r>
          </w:p>
        </w:tc>
        <w:tc>
          <w:tcPr>
            <w:tcW w:w="1723" w:type="dxa"/>
          </w:tcPr>
          <w:p w14:paraId="145BAE95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[Miejscowość, ulica, kod pocztowy]</w:t>
            </w:r>
          </w:p>
        </w:tc>
        <w:tc>
          <w:tcPr>
            <w:tcW w:w="6344" w:type="dxa"/>
          </w:tcPr>
          <w:p w14:paraId="1C454CE4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4E8B226A" w14:textId="77777777" w:rsidTr="00C3206C">
        <w:trPr>
          <w:trHeight w:val="488"/>
        </w:trPr>
        <w:tc>
          <w:tcPr>
            <w:tcW w:w="2383" w:type="dxa"/>
          </w:tcPr>
          <w:p w14:paraId="046EBC46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Legitymującym/(ą) się dowodem osobistym </w:t>
            </w:r>
          </w:p>
        </w:tc>
        <w:tc>
          <w:tcPr>
            <w:tcW w:w="1723" w:type="dxa"/>
          </w:tcPr>
          <w:p w14:paraId="273970FE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dowodu]</w:t>
            </w:r>
          </w:p>
        </w:tc>
        <w:tc>
          <w:tcPr>
            <w:tcW w:w="6344" w:type="dxa"/>
          </w:tcPr>
          <w:p w14:paraId="61B09684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0891626C" w14:textId="77777777" w:rsidTr="00C3206C">
        <w:trPr>
          <w:trHeight w:val="488"/>
        </w:trPr>
        <w:tc>
          <w:tcPr>
            <w:tcW w:w="2383" w:type="dxa"/>
          </w:tcPr>
          <w:p w14:paraId="4AB41BE4" w14:textId="77777777" w:rsidR="00B52C18" w:rsidRPr="00111BB0" w:rsidRDefault="00B52C18" w:rsidP="0060256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1723" w:type="dxa"/>
          </w:tcPr>
          <w:p w14:paraId="7A9EDC6E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pesel]</w:t>
            </w:r>
          </w:p>
        </w:tc>
        <w:tc>
          <w:tcPr>
            <w:tcW w:w="6344" w:type="dxa"/>
          </w:tcPr>
          <w:p w14:paraId="3B7B69AA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34444D63" w14:textId="77777777" w:rsidTr="00C3206C">
        <w:trPr>
          <w:trHeight w:val="488"/>
        </w:trPr>
        <w:tc>
          <w:tcPr>
            <w:tcW w:w="2383" w:type="dxa"/>
          </w:tcPr>
          <w:p w14:paraId="4C797D89" w14:textId="1DA09049" w:rsidR="00B52C18" w:rsidRPr="00111BB0" w:rsidRDefault="00B52C18" w:rsidP="00871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Nr paszportu</w:t>
            </w:r>
          </w:p>
        </w:tc>
        <w:tc>
          <w:tcPr>
            <w:tcW w:w="1723" w:type="dxa"/>
          </w:tcPr>
          <w:p w14:paraId="6BD1C25D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Paszportu]</w:t>
            </w:r>
          </w:p>
        </w:tc>
        <w:tc>
          <w:tcPr>
            <w:tcW w:w="6344" w:type="dxa"/>
          </w:tcPr>
          <w:p w14:paraId="691A6291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5810007D" w14:textId="77777777" w:rsidTr="00C3206C">
        <w:trPr>
          <w:trHeight w:val="488"/>
        </w:trPr>
        <w:tc>
          <w:tcPr>
            <w:tcW w:w="2383" w:type="dxa"/>
          </w:tcPr>
          <w:p w14:paraId="3B599A58" w14:textId="59153509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Tel. </w:t>
            </w:r>
            <w:r w:rsidR="00871790"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k</w:t>
            </w: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omórkowy</w:t>
            </w:r>
          </w:p>
        </w:tc>
        <w:tc>
          <w:tcPr>
            <w:tcW w:w="1723" w:type="dxa"/>
          </w:tcPr>
          <w:p w14:paraId="7782F177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[Numer telefonu] </w:t>
            </w:r>
          </w:p>
        </w:tc>
        <w:tc>
          <w:tcPr>
            <w:tcW w:w="6344" w:type="dxa"/>
          </w:tcPr>
          <w:p w14:paraId="757657B7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34E34A17" w14:textId="77777777" w:rsidTr="00C3206C">
        <w:trPr>
          <w:trHeight w:val="488"/>
        </w:trPr>
        <w:tc>
          <w:tcPr>
            <w:tcW w:w="2383" w:type="dxa"/>
          </w:tcPr>
          <w:p w14:paraId="78EFA2BC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Dodatkowy nr tel.</w:t>
            </w:r>
          </w:p>
        </w:tc>
        <w:tc>
          <w:tcPr>
            <w:tcW w:w="1723" w:type="dxa"/>
          </w:tcPr>
          <w:p w14:paraId="1C42F2A5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telefonu]</w:t>
            </w:r>
          </w:p>
        </w:tc>
        <w:tc>
          <w:tcPr>
            <w:tcW w:w="6344" w:type="dxa"/>
          </w:tcPr>
          <w:p w14:paraId="4F637098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6C7847A0" w14:textId="77777777" w:rsidTr="00C3206C">
        <w:trPr>
          <w:trHeight w:val="488"/>
        </w:trPr>
        <w:tc>
          <w:tcPr>
            <w:tcW w:w="2383" w:type="dxa"/>
          </w:tcPr>
          <w:p w14:paraId="0E9E2A27" w14:textId="77777777" w:rsidR="00B52C18" w:rsidRPr="00111BB0" w:rsidRDefault="00B52C18" w:rsidP="0060256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1723" w:type="dxa"/>
          </w:tcPr>
          <w:p w14:paraId="64C3CCD1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[Adres email]</w:t>
            </w:r>
          </w:p>
        </w:tc>
        <w:tc>
          <w:tcPr>
            <w:tcW w:w="6344" w:type="dxa"/>
          </w:tcPr>
          <w:p w14:paraId="46956609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727D792" w14:textId="4DAE171E" w:rsidR="006A387D" w:rsidRPr="00111BB0" w:rsidRDefault="00015ED9" w:rsidP="001F6159">
      <w:pPr>
        <w:tabs>
          <w:tab w:val="left" w:pos="2977"/>
        </w:tabs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zwanym/ą</w:t>
      </w:r>
      <w:r w:rsidR="00B52C18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/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dalej 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Rodzicem/Opiekunem</w:t>
      </w:r>
      <w:r w:rsidR="00B52C18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0D5455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działającym/</w:t>
      </w:r>
      <w:proofErr w:type="spellStart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cą</w:t>
      </w:r>
      <w:proofErr w:type="spellEnd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w imieniu własnym oraz jako przedstawiciel ustawowy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3"/>
        <w:gridCol w:w="1723"/>
        <w:gridCol w:w="6344"/>
      </w:tblGrid>
      <w:tr w:rsidR="00111BB0" w:rsidRPr="00111BB0" w14:paraId="66DBF423" w14:textId="77777777" w:rsidTr="00C3206C">
        <w:trPr>
          <w:trHeight w:val="400"/>
        </w:trPr>
        <w:tc>
          <w:tcPr>
            <w:tcW w:w="2383" w:type="dxa"/>
          </w:tcPr>
          <w:p w14:paraId="550F856D" w14:textId="2618BC15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 xml:space="preserve">Imię i nazwisko </w:t>
            </w:r>
          </w:p>
        </w:tc>
        <w:tc>
          <w:tcPr>
            <w:tcW w:w="1723" w:type="dxa"/>
          </w:tcPr>
          <w:p w14:paraId="4F7E9C4F" w14:textId="47EF4AE1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[Imię i nazwisko 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D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ziecka]</w:t>
            </w:r>
          </w:p>
        </w:tc>
        <w:tc>
          <w:tcPr>
            <w:tcW w:w="6344" w:type="dxa"/>
          </w:tcPr>
          <w:p w14:paraId="473F6A40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2E026C16" w14:textId="77777777" w:rsidTr="00C3206C">
        <w:trPr>
          <w:trHeight w:val="400"/>
        </w:trPr>
        <w:tc>
          <w:tcPr>
            <w:tcW w:w="2383" w:type="dxa"/>
          </w:tcPr>
          <w:p w14:paraId="0E7499A5" w14:textId="52F73C61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Data i miejsce urodzenia</w:t>
            </w:r>
          </w:p>
        </w:tc>
        <w:tc>
          <w:tcPr>
            <w:tcW w:w="1723" w:type="dxa"/>
          </w:tcPr>
          <w:p w14:paraId="2A36FCCD" w14:textId="7F35D260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[Data i miejsce urodzenia </w:t>
            </w:r>
            <w:r w:rsidR="009C53BB"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D</w:t>
            </w: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 xml:space="preserve">ziecka] </w:t>
            </w:r>
          </w:p>
        </w:tc>
        <w:tc>
          <w:tcPr>
            <w:tcW w:w="6344" w:type="dxa"/>
          </w:tcPr>
          <w:p w14:paraId="1A8CFE3F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0BDFCCA5" w14:textId="77777777" w:rsidTr="00C3206C">
        <w:trPr>
          <w:trHeight w:val="400"/>
        </w:trPr>
        <w:tc>
          <w:tcPr>
            <w:tcW w:w="2383" w:type="dxa"/>
          </w:tcPr>
          <w:p w14:paraId="1F31C938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Zamieszkałym/ą w</w:t>
            </w:r>
          </w:p>
        </w:tc>
        <w:tc>
          <w:tcPr>
            <w:tcW w:w="1723" w:type="dxa"/>
          </w:tcPr>
          <w:p w14:paraId="54012F67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[Miejscowość, ulica, kod pocztowy]</w:t>
            </w:r>
          </w:p>
        </w:tc>
        <w:tc>
          <w:tcPr>
            <w:tcW w:w="6344" w:type="dxa"/>
          </w:tcPr>
          <w:p w14:paraId="4C8455E3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548D9F0F" w14:textId="77777777" w:rsidTr="00C3206C">
        <w:trPr>
          <w:trHeight w:val="400"/>
        </w:trPr>
        <w:tc>
          <w:tcPr>
            <w:tcW w:w="2383" w:type="dxa"/>
          </w:tcPr>
          <w:p w14:paraId="23BA8DFD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Zameldowanym/ą w</w:t>
            </w:r>
          </w:p>
        </w:tc>
        <w:tc>
          <w:tcPr>
            <w:tcW w:w="1723" w:type="dxa"/>
          </w:tcPr>
          <w:p w14:paraId="46E5F7A7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[Miejscowość, ulica, kod pocztowy]</w:t>
            </w:r>
          </w:p>
        </w:tc>
        <w:tc>
          <w:tcPr>
            <w:tcW w:w="6344" w:type="dxa"/>
          </w:tcPr>
          <w:p w14:paraId="7F5AAC36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11BB0" w:rsidRPr="00111BB0" w14:paraId="734E3E17" w14:textId="77777777" w:rsidTr="00C3206C">
        <w:trPr>
          <w:trHeight w:val="400"/>
        </w:trPr>
        <w:tc>
          <w:tcPr>
            <w:tcW w:w="2383" w:type="dxa"/>
          </w:tcPr>
          <w:p w14:paraId="5A4411C1" w14:textId="77777777" w:rsidR="00B52C18" w:rsidRPr="00111BB0" w:rsidRDefault="00B52C18" w:rsidP="0060256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1723" w:type="dxa"/>
          </w:tcPr>
          <w:p w14:paraId="0069F1D5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</w:pPr>
            <w:r w:rsidRPr="00111BB0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pl-PL"/>
              </w:rPr>
              <w:t>[Numer pesel]</w:t>
            </w:r>
          </w:p>
        </w:tc>
        <w:tc>
          <w:tcPr>
            <w:tcW w:w="6344" w:type="dxa"/>
          </w:tcPr>
          <w:p w14:paraId="7B6F2E40" w14:textId="77777777" w:rsidR="00B52C18" w:rsidRPr="00111BB0" w:rsidRDefault="00B52C18" w:rsidP="00602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77"/>
              </w:tabs>
              <w:spacing w:after="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63E136D" w14:textId="77777777" w:rsidR="00C3206C" w:rsidRPr="00111BB0" w:rsidRDefault="00C3206C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br w:type="page"/>
      </w:r>
    </w:p>
    <w:p w14:paraId="3727D7A3" w14:textId="02A9C6D9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lastRenderedPageBreak/>
        <w:t>§1</w:t>
      </w:r>
    </w:p>
    <w:p w14:paraId="3727D7A4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Oświadczenia stron</w:t>
      </w:r>
    </w:p>
    <w:p w14:paraId="3727D7A5" w14:textId="77777777" w:rsidR="006A387D" w:rsidRPr="00111BB0" w:rsidRDefault="00015ED9" w:rsidP="001F6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Przedszkole oświadcza, że jest przedszkolem niepublicznym działającym podstawie przepisów ustawy z dnia 7 września 1991r. o systemie oświaty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>(</w:t>
      </w:r>
      <w:proofErr w:type="spellStart"/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>t.j</w:t>
      </w:r>
      <w:proofErr w:type="spellEnd"/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 xml:space="preserve">. Dz.U. z 2018 r. poz. 1457 z </w:t>
      </w:r>
      <w:proofErr w:type="spellStart"/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>późn</w:t>
      </w:r>
      <w:proofErr w:type="spellEnd"/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>. zm.).</w:t>
      </w:r>
    </w:p>
    <w:p w14:paraId="3727D7A6" w14:textId="2192A37A" w:rsidR="006A387D" w:rsidRPr="00111BB0" w:rsidRDefault="00015ED9" w:rsidP="001F6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u w:color="222222"/>
          <w:lang w:val="pl-PL"/>
        </w:rPr>
        <w:t>Nadzór pedagogiczny nad przedszkolem sprawuje Podkarpacki Kurator Oświaty w Rzeszowie.  </w:t>
      </w:r>
    </w:p>
    <w:p w14:paraId="3727D7A7" w14:textId="77777777" w:rsidR="006A387D" w:rsidRPr="00111BB0" w:rsidRDefault="00015ED9" w:rsidP="001F61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Zadania, strukturę organizacyjną i sposób działania Przedszkola określa jego Statut.</w:t>
      </w:r>
    </w:p>
    <w:p w14:paraId="3727D7A8" w14:textId="77777777" w:rsidR="006A387D" w:rsidRPr="00111BB0" w:rsidRDefault="00015ED9" w:rsidP="001F6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Statut Przedszkola jest przedstawiany Rodzicowi/Opiekunowi przed zawarciem Umowy oraz dostępny w Sekretariacie Przedszkola i na stronie internetowej Przedszkola. </w:t>
      </w:r>
    </w:p>
    <w:p w14:paraId="3727D7A9" w14:textId="77777777" w:rsidR="006A387D" w:rsidRPr="00111BB0" w:rsidRDefault="00015ED9" w:rsidP="001F6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Rodzic/Opiekun oświadcza, że przed zawarciem niniejszej Umowy zapoznał się i zaakceptował treść Statutu Przedszkola. </w:t>
      </w:r>
    </w:p>
    <w:p w14:paraId="3727D7AA" w14:textId="77777777" w:rsidR="006A387D" w:rsidRPr="00111BB0" w:rsidRDefault="00015ED9" w:rsidP="001F6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Rodzic/Opiekun oświadcza, że przysługuje mu władza rodzicielska/jest opiekunem prawnym Dziecka oraz jest uprawniony do zawarcia niniejszej Umowy.</w:t>
      </w:r>
    </w:p>
    <w:p w14:paraId="3727D7AB" w14:textId="77777777" w:rsidR="006A387D" w:rsidRPr="00111BB0" w:rsidRDefault="00015ED9" w:rsidP="001F6159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§2</w:t>
      </w:r>
    </w:p>
    <w:p w14:paraId="3727D7AC" w14:textId="77777777" w:rsidR="006A387D" w:rsidRPr="00111BB0" w:rsidRDefault="00015ED9" w:rsidP="001F6159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Przedmiot umowy</w:t>
      </w:r>
    </w:p>
    <w:p w14:paraId="3727D7AD" w14:textId="77777777" w:rsidR="006A387D" w:rsidRPr="00111BB0" w:rsidRDefault="00015ED9" w:rsidP="001F6159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Przedmiotem niniejszej Umowy jest świadczenie usług dydaktycznych i opiekuńczo - wychowawczych w Przedszkolu.</w:t>
      </w:r>
    </w:p>
    <w:p w14:paraId="3727D7AE" w14:textId="13FDE169" w:rsidR="006A387D" w:rsidRPr="00111BB0" w:rsidRDefault="00015ED9" w:rsidP="001F6159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Rodzice/Opiekun</w:t>
      </w:r>
      <w:r w:rsidR="000D5455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owie powierzają Przedszkolu „</w:t>
      </w:r>
      <w:r w:rsidR="005C0D20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DomM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isia” kształcenie i wychowanie Dziecka w zakresie programu realizowanego w przedszkolu.</w:t>
      </w:r>
    </w:p>
    <w:p w14:paraId="3727D7AF" w14:textId="77777777" w:rsidR="006A387D" w:rsidRPr="00111BB0" w:rsidRDefault="00015ED9" w:rsidP="001F6159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Przedszkole zobowiązuje się świadczyć usługi dydaktyczne i opiekuńczo -wychowawcze zgodnie podstawą programową wynikającą z odrębnych przepisów prawa i Statutem Przedszkola.</w:t>
      </w:r>
    </w:p>
    <w:p w14:paraId="3727D7B0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 3</w:t>
      </w:r>
    </w:p>
    <w:p w14:paraId="3727D7B1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Czas trwania umowy</w:t>
      </w:r>
    </w:p>
    <w:p w14:paraId="3727D7B2" w14:textId="77777777" w:rsidR="006A387D" w:rsidRPr="00111BB0" w:rsidRDefault="00015ED9" w:rsidP="001F6159">
      <w:pPr>
        <w:tabs>
          <w:tab w:val="left" w:pos="2977"/>
        </w:tabs>
        <w:spacing w:after="0" w:line="240" w:lineRule="auto"/>
        <w:ind w:left="142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1. Strony umowy postanawiają, że:</w:t>
      </w:r>
    </w:p>
    <w:p w14:paraId="3727D7B3" w14:textId="119652DE" w:rsidR="006A387D" w:rsidRPr="00111BB0" w:rsidRDefault="00015ED9" w:rsidP="003E1426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 xml:space="preserve">niniejsza umowa zostaje zawarta na czas oznaczony od dnia podpisania niniejszej umowy tj. od dnia </w:t>
      </w:r>
      <w:r w:rsidR="009253C4" w:rsidRPr="00111BB0">
        <w:rPr>
          <w:rFonts w:ascii="Calibri Light" w:hAnsi="Calibri Light" w:cs="Calibri Light"/>
          <w:color w:val="000000" w:themeColor="text1"/>
        </w:rPr>
        <w:t>01.09</w:t>
      </w:r>
      <w:r w:rsidR="002C0C1D" w:rsidRPr="00111BB0">
        <w:rPr>
          <w:rFonts w:ascii="Calibri Light" w:hAnsi="Calibri Light" w:cs="Calibri Light"/>
          <w:color w:val="000000" w:themeColor="text1"/>
        </w:rPr>
        <w:t>.</w:t>
      </w:r>
      <w:r w:rsidR="000C72CD" w:rsidRPr="00111BB0">
        <w:rPr>
          <w:rFonts w:ascii="Calibri Light" w:hAnsi="Calibri Light" w:cs="Calibri Light"/>
          <w:color w:val="000000" w:themeColor="text1"/>
        </w:rPr>
        <w:t xml:space="preserve"> 202</w:t>
      </w:r>
      <w:r w:rsidR="002B15C1" w:rsidRPr="00111BB0">
        <w:rPr>
          <w:rFonts w:ascii="Calibri Light" w:hAnsi="Calibri Light" w:cs="Calibri Light"/>
          <w:color w:val="000000" w:themeColor="text1"/>
        </w:rPr>
        <w:t>2</w:t>
      </w:r>
      <w:r w:rsidR="000C72CD" w:rsidRPr="00111BB0">
        <w:rPr>
          <w:rFonts w:ascii="Calibri Light" w:hAnsi="Calibri Light" w:cs="Calibri Light"/>
          <w:color w:val="000000" w:themeColor="text1"/>
        </w:rPr>
        <w:t xml:space="preserve"> roku </w:t>
      </w:r>
      <w:r w:rsidRPr="00111BB0">
        <w:rPr>
          <w:rFonts w:ascii="Calibri Light" w:hAnsi="Calibri Light" w:cs="Calibri Light"/>
          <w:color w:val="000000" w:themeColor="text1"/>
        </w:rPr>
        <w:t>do dnia 31 sierpnia 20</w:t>
      </w:r>
      <w:r w:rsidR="00DC7D8F" w:rsidRPr="00111BB0">
        <w:rPr>
          <w:rFonts w:ascii="Calibri Light" w:hAnsi="Calibri Light" w:cs="Calibri Light"/>
          <w:color w:val="000000" w:themeColor="text1"/>
        </w:rPr>
        <w:t>2</w:t>
      </w:r>
      <w:r w:rsidR="002B15C1" w:rsidRPr="00111BB0">
        <w:rPr>
          <w:rFonts w:ascii="Calibri Light" w:hAnsi="Calibri Light" w:cs="Calibri Light"/>
          <w:color w:val="000000" w:themeColor="text1"/>
        </w:rPr>
        <w:t>3</w:t>
      </w:r>
      <w:r w:rsidRPr="00111BB0">
        <w:rPr>
          <w:rFonts w:ascii="Calibri Light" w:hAnsi="Calibri Light" w:cs="Calibri Light"/>
          <w:color w:val="000000" w:themeColor="text1"/>
        </w:rPr>
        <w:t xml:space="preserve"> r</w:t>
      </w:r>
      <w:r w:rsidR="000C72CD" w:rsidRPr="00111BB0">
        <w:rPr>
          <w:rFonts w:ascii="Calibri Light" w:hAnsi="Calibri Light" w:cs="Calibri Light"/>
          <w:color w:val="000000" w:themeColor="text1"/>
        </w:rPr>
        <w:t>oku</w:t>
      </w:r>
      <w:r w:rsidRPr="00111BB0">
        <w:rPr>
          <w:rFonts w:ascii="Calibri Light" w:hAnsi="Calibri Light" w:cs="Calibri Light"/>
          <w:color w:val="000000" w:themeColor="text1"/>
        </w:rPr>
        <w:t>,</w:t>
      </w:r>
    </w:p>
    <w:p w14:paraId="3727D7B4" w14:textId="78803B96" w:rsidR="006A387D" w:rsidRPr="00111BB0" w:rsidRDefault="00015ED9" w:rsidP="003E1426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 xml:space="preserve">rozwiązanie umowy przed końcem okresu opisanego w pkt 1 niniejszego paragrafu </w:t>
      </w:r>
      <w:r w:rsidR="00F21F94" w:rsidRPr="00111BB0">
        <w:rPr>
          <w:rFonts w:ascii="Calibri Light" w:hAnsi="Calibri Light" w:cs="Calibri Light"/>
          <w:color w:val="000000" w:themeColor="text1"/>
        </w:rPr>
        <w:t xml:space="preserve">wymaga złożenia oświadczenia </w:t>
      </w:r>
      <w:r w:rsidR="0032250A" w:rsidRPr="00111BB0">
        <w:rPr>
          <w:rFonts w:ascii="Calibri Light" w:hAnsi="Calibri Light" w:cs="Calibri Light"/>
          <w:color w:val="000000" w:themeColor="text1"/>
        </w:rPr>
        <w:t xml:space="preserve">                 </w:t>
      </w:r>
      <w:r w:rsidR="00F21F94" w:rsidRPr="00111BB0">
        <w:rPr>
          <w:rFonts w:ascii="Calibri Light" w:hAnsi="Calibri Light" w:cs="Calibri Light"/>
          <w:color w:val="000000" w:themeColor="text1"/>
        </w:rPr>
        <w:t>w formie pisemnej i</w:t>
      </w:r>
      <w:r w:rsidRPr="00111BB0">
        <w:rPr>
          <w:rFonts w:ascii="Calibri Light" w:hAnsi="Calibri Light" w:cs="Calibri Light"/>
          <w:color w:val="000000" w:themeColor="text1"/>
        </w:rPr>
        <w:t xml:space="preserve"> doręczenia jej drugiej stronie umowy</w:t>
      </w:r>
      <w:r w:rsidR="00F155D1" w:rsidRPr="00111BB0">
        <w:rPr>
          <w:rFonts w:ascii="Calibri Light" w:hAnsi="Calibri Light" w:cs="Calibri Light"/>
          <w:color w:val="000000" w:themeColor="text1"/>
        </w:rPr>
        <w:t>.</w:t>
      </w:r>
    </w:p>
    <w:p w14:paraId="3727D7B6" w14:textId="66D0250C" w:rsidR="006A387D" w:rsidRPr="00111BB0" w:rsidRDefault="00D47B71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br/>
      </w:r>
      <w:r w:rsidR="00015ED9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§4</w:t>
      </w:r>
    </w:p>
    <w:p w14:paraId="3727D7B7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Obowiązki Stron</w:t>
      </w:r>
    </w:p>
    <w:p w14:paraId="3727D7B8" w14:textId="77777777" w:rsidR="006A387D" w:rsidRPr="00111BB0" w:rsidRDefault="00015ED9" w:rsidP="001F6159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Do obowiązków Przedszkola należy:</w:t>
      </w:r>
    </w:p>
    <w:p w14:paraId="3727D7B9" w14:textId="5C3748CF" w:rsidR="006A387D" w:rsidRPr="00111BB0" w:rsidRDefault="00015ED9" w:rsidP="001F6159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zapewnie</w:t>
      </w:r>
      <w:r w:rsidR="00CE39C8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nie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opieki dydaktycznej i opiekuńczo – wychowawczej sprawowanej przez wykwalifikowaną kadrę pedagogiczną,</w:t>
      </w:r>
    </w:p>
    <w:p w14:paraId="3727D7BA" w14:textId="77777777" w:rsidR="006A387D" w:rsidRPr="00111BB0" w:rsidRDefault="00015ED9" w:rsidP="001F6159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realizowanie programu kształcenia obejmującego podstawę programową przewidzianą dla przedszkoli,</w:t>
      </w:r>
    </w:p>
    <w:p w14:paraId="3727D7BB" w14:textId="77777777" w:rsidR="006A387D" w:rsidRPr="00111BB0" w:rsidRDefault="00015ED9" w:rsidP="001F6159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zapewnienie bezpieczeństwa w czasie zajęć organizowanych przez Przedszkole. </w:t>
      </w:r>
    </w:p>
    <w:p w14:paraId="3727D7BC" w14:textId="77777777" w:rsidR="006A387D" w:rsidRPr="00111BB0" w:rsidRDefault="00015ED9" w:rsidP="001F6159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Do obowiązków Rodzica/Opiekuna należy:</w:t>
      </w:r>
    </w:p>
    <w:p w14:paraId="3727D7BD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przestrzeganie Statutu Przedszkola,</w:t>
      </w:r>
    </w:p>
    <w:p w14:paraId="3727D7BE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przyprowadzanie i odbieranie dzieci zgodnie z zasadami zapewniającymi Dziecku bezpieczeństwo, zgodnie z rozkładem dnia i Procedurą odbioru Dziecka z Przedszkola stanowiącą załącznik nr 3 do Statutu Przedszkola,</w:t>
      </w:r>
    </w:p>
    <w:p w14:paraId="3727D7BF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terminowe uiszczanie odpłatności za pobyt Dziecka w Przedszkolu,</w:t>
      </w:r>
    </w:p>
    <w:p w14:paraId="3727D7C0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informowanie o przyczynach nieobecności Dziecka w Przedszkolu, a zwłaszcza niezwłoczne zawiadamianie o zatruciach pokarmowych i chorobach zakaźnych,</w:t>
      </w:r>
    </w:p>
    <w:p w14:paraId="3727D7C1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 xml:space="preserve">kontaktowanie się z nauczycielami oraz uczestnictwo w zebraniach ogólnych </w:t>
      </w:r>
      <w:r w:rsidRPr="00111BB0">
        <w:rPr>
          <w:rFonts w:ascii="Calibri Light" w:hAnsi="Calibri Light" w:cs="Calibri Light"/>
          <w:color w:val="000000" w:themeColor="text1"/>
        </w:rPr>
        <w:br/>
        <w:t>i grupowych w celu ujednolicenia oddziaływań wychowawczych,</w:t>
      </w:r>
    </w:p>
    <w:p w14:paraId="3727D7C2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udzielanie nauczycielom rzetelnej informacji o Dziecku,</w:t>
      </w:r>
    </w:p>
    <w:p w14:paraId="3727D7C3" w14:textId="2F0AEED1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punktualne przyprowadzanie Dziecka do Przedszkola, umożliwiające mu udział w organizowanych zajęciach oraz zapewnienie mu bezpieczeństwa,</w:t>
      </w:r>
    </w:p>
    <w:p w14:paraId="3727D7C4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nie przyprowadzanie do przedszkola Dzieci chorych, których stan zdrowia zagraża im samym oraz innym dzieciom,</w:t>
      </w:r>
    </w:p>
    <w:p w14:paraId="3727D7C5" w14:textId="77777777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wspieranie nauczycieli w celu osiągnięcia gotowości szkolnej Dziecka.</w:t>
      </w:r>
    </w:p>
    <w:p w14:paraId="3727D7C6" w14:textId="269D585F" w:rsidR="006A387D" w:rsidRPr="00111BB0" w:rsidRDefault="00015ED9" w:rsidP="001F6159">
      <w:pPr>
        <w:pStyle w:val="Akapitzlist"/>
        <w:numPr>
          <w:ilvl w:val="0"/>
          <w:numId w:val="14"/>
        </w:numPr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potwierdzanie obecności Dziecka w Przedszkolu poprzez podpisanie listy rejestru i oznaczenie w nim godziny oddania oraz odbioru dziecka z Przedszkola</w:t>
      </w:r>
      <w:r w:rsidR="0032250A" w:rsidRPr="00111BB0">
        <w:rPr>
          <w:rFonts w:ascii="Calibri Light" w:hAnsi="Calibri Light" w:cs="Calibri Light"/>
          <w:color w:val="000000" w:themeColor="text1"/>
        </w:rPr>
        <w:t xml:space="preserve">, a w przypadku prowadzenia rejestrów elektronicznych poprzez potwierdzenie oddania i odbioru </w:t>
      </w:r>
      <w:r w:rsidR="00111BB0" w:rsidRPr="00111BB0">
        <w:rPr>
          <w:rFonts w:ascii="Calibri Light" w:hAnsi="Calibri Light" w:cs="Calibri Light"/>
          <w:color w:val="000000" w:themeColor="text1"/>
        </w:rPr>
        <w:t>Dziecka za pomocą karty chip.</w:t>
      </w:r>
    </w:p>
    <w:p w14:paraId="3727D7C7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 5</w:t>
      </w:r>
    </w:p>
    <w:p w14:paraId="3727D7C8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Wynagrodzenie i warunki płatności</w:t>
      </w:r>
    </w:p>
    <w:p w14:paraId="3727D7C9" w14:textId="77777777" w:rsidR="006A387D" w:rsidRPr="00111BB0" w:rsidRDefault="00015ED9" w:rsidP="001F6159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Usługi świadczone przez Przedszkole są odpłatne. </w:t>
      </w:r>
    </w:p>
    <w:p w14:paraId="3727D7CA" w14:textId="2F00BC35" w:rsidR="006A387D" w:rsidRPr="00111BB0" w:rsidRDefault="00015ED9" w:rsidP="001F6159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Przedszkole z tytułu świadczonych usług pobiera czesne</w:t>
      </w:r>
      <w:r w:rsidR="00CB72AB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, opłatę za wyżywienie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oraz ewentualne opłaty dodatkowe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, któ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rych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wysokość</w:t>
      </w:r>
      <w:r w:rsidR="0032250A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,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określa Cennik stanowiący załącznik nr 1 do niniejszej Umowy. </w:t>
      </w:r>
    </w:p>
    <w:p w14:paraId="3727D7CB" w14:textId="580AED5A" w:rsidR="006A387D" w:rsidRPr="00111BB0" w:rsidRDefault="00015ED9" w:rsidP="001F6159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Opłaty za świadc</w:t>
      </w:r>
      <w:r w:rsidR="00527B6C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zone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usługi płatne są z góry do 15-tego każdego miesiąca na podstawie wystawionej faktury.</w:t>
      </w:r>
    </w:p>
    <w:p w14:paraId="3727D7CE" w14:textId="100A00EB" w:rsidR="006A387D" w:rsidRPr="00111BB0" w:rsidRDefault="00015ED9" w:rsidP="001F6159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Czesne </w:t>
      </w:r>
      <w:r w:rsidR="00CB72AB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nie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obejmuje</w:t>
      </w:r>
      <w:r w:rsidR="00CB72AB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opłaty za wyżywienie,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kosztów ubezpieczenia i kosztów wycieczek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oraz zajęć dodatkowych</w:t>
      </w:r>
      <w:r w:rsidR="00527B6C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.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</w:t>
      </w:r>
    </w:p>
    <w:p w14:paraId="1E3057D8" w14:textId="4A4107CF" w:rsidR="000D5455" w:rsidRPr="00111BB0" w:rsidRDefault="00015ED9" w:rsidP="000D5455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Opłaty za usługi świadczone przez Przedszkole są płatne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</w:t>
      </w:r>
      <w:r w:rsidR="00527B6C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w oparciu o wystawioną fakturę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według wyboru Rodzica/Opiekuna w następujący sposób:</w:t>
      </w:r>
    </w:p>
    <w:p w14:paraId="1543882D" w14:textId="77777777" w:rsidR="005C0D20" w:rsidRPr="00111BB0" w:rsidRDefault="00015ED9" w:rsidP="005C0D20">
      <w:pPr>
        <w:pStyle w:val="Akapitzlist"/>
        <w:numPr>
          <w:ilvl w:val="0"/>
          <w:numId w:val="43"/>
        </w:numPr>
        <w:tabs>
          <w:tab w:val="left" w:pos="2977"/>
        </w:tabs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 gotówce w sekretariacie Przedszkola,</w:t>
      </w:r>
    </w:p>
    <w:p w14:paraId="43572B2F" w14:textId="77777777" w:rsidR="005C0D20" w:rsidRPr="00111BB0" w:rsidRDefault="005C0D20" w:rsidP="005C0D20">
      <w:pPr>
        <w:pStyle w:val="Akapitzlist"/>
        <w:numPr>
          <w:ilvl w:val="0"/>
          <w:numId w:val="43"/>
        </w:numPr>
        <w:tabs>
          <w:tab w:val="left" w:pos="2977"/>
        </w:tabs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lastRenderedPageBreak/>
        <w:t xml:space="preserve">przelewem na rachunek Przedszkole Niepubliczne </w:t>
      </w:r>
      <w:proofErr w:type="spellStart"/>
      <w:r w:rsidRPr="00111BB0">
        <w:rPr>
          <w:rFonts w:ascii="Calibri Light" w:hAnsi="Calibri Light" w:cs="Calibri Light"/>
          <w:color w:val="000000" w:themeColor="text1"/>
        </w:rPr>
        <w:t>DOMmisia</w:t>
      </w:r>
      <w:proofErr w:type="spellEnd"/>
      <w:r w:rsidRPr="00111BB0">
        <w:rPr>
          <w:rFonts w:ascii="Calibri Light" w:hAnsi="Calibri Light" w:cs="Calibri Light"/>
          <w:color w:val="000000" w:themeColor="text1"/>
        </w:rPr>
        <w:t xml:space="preserve"> Marta Stefaniak, 37-400 Nisko, ul. Sandomierska 61,</w:t>
      </w:r>
    </w:p>
    <w:p w14:paraId="32101519" w14:textId="03C80507" w:rsidR="005C0D20" w:rsidRPr="00111BB0" w:rsidRDefault="009C53BB" w:rsidP="005C0D20">
      <w:pPr>
        <w:pStyle w:val="Akapitzlist"/>
        <w:tabs>
          <w:tab w:val="left" w:pos="2977"/>
        </w:tabs>
        <w:ind w:left="1004"/>
        <w:jc w:val="both"/>
        <w:rPr>
          <w:rFonts w:ascii="Calibri Light" w:hAnsi="Calibri Light" w:cs="Calibri Light"/>
          <w:strike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wskazany na fakturze</w:t>
      </w:r>
      <w:r w:rsidR="0032250A" w:rsidRPr="00111BB0">
        <w:rPr>
          <w:rFonts w:ascii="Calibri Light" w:hAnsi="Calibri Light" w:cs="Calibri Light"/>
          <w:color w:val="000000" w:themeColor="text1"/>
        </w:rPr>
        <w:t>.</w:t>
      </w:r>
    </w:p>
    <w:p w14:paraId="7EDB1919" w14:textId="77777777" w:rsidR="005C0D20" w:rsidRPr="00111BB0" w:rsidRDefault="00015ED9" w:rsidP="005C0D20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 przypadku nieterminowego regulowania należności określonych w niniejszym paragrafie Rodzic/Opiekun zobowiązany jest do zapłaty odsetek w wysokości określonej w 359 § 2</w:t>
      </w:r>
      <w:r w:rsidRPr="00111BB0">
        <w:rPr>
          <w:rStyle w:val="Odwoanieprzypisudolnego"/>
          <w:rFonts w:ascii="Calibri Light" w:hAnsi="Calibri Light" w:cs="Calibri Light"/>
          <w:color w:val="000000" w:themeColor="text1"/>
        </w:rPr>
        <w:t>1</w:t>
      </w:r>
      <w:bookmarkStart w:id="0" w:name="PP_35_38_293"/>
      <w:bookmarkEnd w:id="0"/>
      <w:r w:rsidRPr="00111BB0">
        <w:rPr>
          <w:rFonts w:ascii="Calibri Light" w:hAnsi="Calibri Light" w:cs="Calibri Light"/>
          <w:color w:val="000000" w:themeColor="text1"/>
        </w:rPr>
        <w:t xml:space="preserve"> k.c. (odsetki maksymalne).</w:t>
      </w:r>
    </w:p>
    <w:p w14:paraId="525A265E" w14:textId="0E9AA072" w:rsidR="005C0D20" w:rsidRPr="00111BB0" w:rsidRDefault="00191675" w:rsidP="005C0D20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Przedszkole zastrzega sobie możliwość zmiany czesnego w trakcie trwania umowy, w przypadku nie dającej się przewidzieć w dniu zawarcia umowy zmiany stosunków gospodarczych (m.in. wzrost inflacj</w:t>
      </w:r>
      <w:r w:rsidR="00527B6C" w:rsidRPr="00111BB0">
        <w:rPr>
          <w:rFonts w:ascii="Calibri Light" w:hAnsi="Calibri Light" w:cs="Calibri Light"/>
          <w:color w:val="000000" w:themeColor="text1"/>
        </w:rPr>
        <w:t>i</w:t>
      </w:r>
      <w:r w:rsidRPr="00111BB0">
        <w:rPr>
          <w:rFonts w:ascii="Calibri Light" w:hAnsi="Calibri Light" w:cs="Calibri Light"/>
          <w:color w:val="000000" w:themeColor="text1"/>
        </w:rPr>
        <w:t xml:space="preserve">, wzrost </w:t>
      </w:r>
      <w:r w:rsidR="0085013D" w:rsidRPr="00111BB0">
        <w:rPr>
          <w:rFonts w:ascii="Calibri Light" w:hAnsi="Calibri Light" w:cs="Calibri Light"/>
          <w:color w:val="000000" w:themeColor="text1"/>
        </w:rPr>
        <w:t>kosztów pracy</w:t>
      </w:r>
      <w:r w:rsidRPr="00111BB0">
        <w:rPr>
          <w:rFonts w:ascii="Calibri Light" w:hAnsi="Calibri Light" w:cs="Calibri Light"/>
          <w:color w:val="000000" w:themeColor="text1"/>
        </w:rPr>
        <w:t>,</w:t>
      </w:r>
      <w:r w:rsidR="0085013D" w:rsidRPr="00111BB0">
        <w:rPr>
          <w:rFonts w:ascii="Calibri Light" w:hAnsi="Calibri Light" w:cs="Calibri Light"/>
          <w:color w:val="000000" w:themeColor="text1"/>
        </w:rPr>
        <w:t xml:space="preserve"> wzrost minimalnego wynagrodzenia,</w:t>
      </w:r>
      <w:r w:rsidRPr="00111BB0">
        <w:rPr>
          <w:rFonts w:ascii="Calibri Light" w:hAnsi="Calibri Light" w:cs="Calibri Light"/>
          <w:color w:val="000000" w:themeColor="text1"/>
        </w:rPr>
        <w:t xml:space="preserve"> wzrost kosztów mediów)</w:t>
      </w:r>
      <w:r w:rsidR="0085013D" w:rsidRPr="00111BB0">
        <w:rPr>
          <w:rFonts w:ascii="Calibri Light" w:hAnsi="Calibri Light" w:cs="Calibri Light"/>
          <w:color w:val="000000" w:themeColor="text1"/>
        </w:rPr>
        <w:t>.</w:t>
      </w:r>
      <w:r w:rsidRPr="00111BB0">
        <w:rPr>
          <w:rFonts w:ascii="Calibri Light" w:hAnsi="Calibri Light" w:cs="Calibri Light"/>
          <w:color w:val="000000" w:themeColor="text1"/>
        </w:rPr>
        <w:t xml:space="preserve">  </w:t>
      </w:r>
    </w:p>
    <w:p w14:paraId="217F2836" w14:textId="5F9AC764" w:rsidR="005C0D20" w:rsidRPr="00111BB0" w:rsidRDefault="0085013D" w:rsidP="005C0D20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Zmiana</w:t>
      </w:r>
      <w:r w:rsidR="00191675" w:rsidRPr="00111BB0">
        <w:rPr>
          <w:rFonts w:ascii="Calibri Light" w:hAnsi="Calibri Light" w:cs="Calibri Light"/>
          <w:color w:val="000000" w:themeColor="text1"/>
        </w:rPr>
        <w:t xml:space="preserve"> czesnego może </w:t>
      </w:r>
      <w:r w:rsidR="002B15C1" w:rsidRPr="00111BB0">
        <w:rPr>
          <w:rFonts w:ascii="Calibri Light" w:hAnsi="Calibri Light" w:cs="Calibri Light"/>
          <w:color w:val="000000" w:themeColor="text1"/>
        </w:rPr>
        <w:t xml:space="preserve">nastąpić </w:t>
      </w:r>
      <w:r w:rsidRPr="00111BB0">
        <w:rPr>
          <w:rFonts w:ascii="Calibri Light" w:hAnsi="Calibri Light" w:cs="Calibri Light"/>
          <w:color w:val="000000" w:themeColor="text1"/>
        </w:rPr>
        <w:t>nie więcej niż dwa razy do roku</w:t>
      </w:r>
      <w:r w:rsidR="00527B6C" w:rsidRPr="00111BB0">
        <w:rPr>
          <w:rFonts w:ascii="Calibri Light" w:hAnsi="Calibri Light" w:cs="Calibri Light"/>
          <w:color w:val="000000" w:themeColor="text1"/>
        </w:rPr>
        <w:t>, za zgodą z stron umowy</w:t>
      </w:r>
      <w:r w:rsidR="003E0D9A" w:rsidRPr="00111BB0">
        <w:rPr>
          <w:rFonts w:ascii="Calibri Light" w:hAnsi="Calibri Light" w:cs="Calibri Light"/>
          <w:color w:val="000000" w:themeColor="text1"/>
        </w:rPr>
        <w:t xml:space="preserve">. </w:t>
      </w:r>
      <w:r w:rsidR="00191675" w:rsidRPr="00111BB0">
        <w:rPr>
          <w:rFonts w:ascii="Calibri Light" w:hAnsi="Calibri Light" w:cs="Calibri Light"/>
          <w:color w:val="000000" w:themeColor="text1"/>
        </w:rPr>
        <w:t xml:space="preserve">Podwyżka </w:t>
      </w:r>
      <w:r w:rsidR="003E0D9A" w:rsidRPr="00111BB0">
        <w:rPr>
          <w:rFonts w:ascii="Calibri Light" w:hAnsi="Calibri Light" w:cs="Calibri Light"/>
          <w:color w:val="000000" w:themeColor="text1"/>
        </w:rPr>
        <w:t>nie może być wyższa niż wzrost k</w:t>
      </w:r>
      <w:r w:rsidR="00191675" w:rsidRPr="00111BB0">
        <w:rPr>
          <w:rFonts w:ascii="Calibri Light" w:hAnsi="Calibri Light" w:cs="Calibri Light"/>
          <w:color w:val="000000" w:themeColor="text1"/>
        </w:rPr>
        <w:t>wartalne</w:t>
      </w:r>
      <w:r w:rsidR="003E0D9A" w:rsidRPr="00111BB0">
        <w:rPr>
          <w:rFonts w:ascii="Calibri Light" w:hAnsi="Calibri Light" w:cs="Calibri Light"/>
          <w:color w:val="000000" w:themeColor="text1"/>
        </w:rPr>
        <w:t>go wskaźnika</w:t>
      </w:r>
      <w:r w:rsidR="00191675" w:rsidRPr="00111BB0">
        <w:rPr>
          <w:rFonts w:ascii="Calibri Light" w:hAnsi="Calibri Light" w:cs="Calibri Light"/>
          <w:color w:val="000000" w:themeColor="text1"/>
        </w:rPr>
        <w:t xml:space="preserve"> cen towarów i usług konsumpcyjnych ogłoszony przez GUS wobec analogiczn</w:t>
      </w:r>
      <w:r w:rsidRPr="00111BB0">
        <w:rPr>
          <w:rFonts w:ascii="Calibri Light" w:hAnsi="Calibri Light" w:cs="Calibri Light"/>
          <w:color w:val="000000" w:themeColor="text1"/>
        </w:rPr>
        <w:t>ego okresu ro</w:t>
      </w:r>
      <w:r w:rsidR="00191675" w:rsidRPr="00111BB0">
        <w:rPr>
          <w:rFonts w:ascii="Calibri Light" w:hAnsi="Calibri Light" w:cs="Calibri Light"/>
          <w:color w:val="000000" w:themeColor="text1"/>
        </w:rPr>
        <w:t>ku poprze</w:t>
      </w:r>
      <w:r w:rsidR="003E0D9A" w:rsidRPr="00111BB0">
        <w:rPr>
          <w:rFonts w:ascii="Calibri Light" w:hAnsi="Calibri Light" w:cs="Calibri Light"/>
          <w:color w:val="000000" w:themeColor="text1"/>
        </w:rPr>
        <w:t>dniego</w:t>
      </w:r>
      <w:r w:rsidRPr="00111BB0">
        <w:rPr>
          <w:rFonts w:ascii="Calibri Light" w:hAnsi="Calibri Light" w:cs="Calibri Light"/>
          <w:color w:val="000000" w:themeColor="text1"/>
        </w:rPr>
        <w:t>.</w:t>
      </w:r>
      <w:r w:rsidR="002B15C1" w:rsidRPr="00111BB0">
        <w:rPr>
          <w:rFonts w:ascii="Calibri Light" w:hAnsi="Calibri Light" w:cs="Calibri Light"/>
          <w:color w:val="000000" w:themeColor="text1"/>
        </w:rPr>
        <w:t xml:space="preserve"> W dniu podpisaniu umowy wskaźnik ten jest dost</w:t>
      </w:r>
      <w:r w:rsidR="00CE39C8" w:rsidRPr="00111BB0">
        <w:rPr>
          <w:rFonts w:ascii="Calibri Light" w:hAnsi="Calibri Light" w:cs="Calibri Light"/>
          <w:color w:val="000000" w:themeColor="text1"/>
        </w:rPr>
        <w:t>ępny na stronie GUS pod adresem</w:t>
      </w:r>
      <w:r w:rsidR="002B15C1" w:rsidRPr="00111BB0">
        <w:rPr>
          <w:rFonts w:ascii="Calibri Light" w:hAnsi="Calibri Light" w:cs="Calibri Light"/>
          <w:color w:val="000000" w:themeColor="text1"/>
        </w:rPr>
        <w:t>: [https://stat.gov.pl/obszary-tematyczne/ceny-handel/wskazniki-cen/wskazniki-cen-towarow-i-uslug-konsumpcyjnych-pot-inflacja-/kwartalne-wskazniki-cen-towarow-i-uslug-konsumpcyjnych-od-1995-roku/]</w:t>
      </w:r>
      <w:r w:rsidR="00527B6C" w:rsidRPr="00111BB0">
        <w:rPr>
          <w:rFonts w:ascii="Calibri Light" w:hAnsi="Calibri Light" w:cs="Calibri Light"/>
          <w:color w:val="000000" w:themeColor="text1"/>
        </w:rPr>
        <w:t>.</w:t>
      </w:r>
    </w:p>
    <w:p w14:paraId="7F93A4FA" w14:textId="31EF4E07" w:rsidR="00191675" w:rsidRPr="00111BB0" w:rsidRDefault="00191675" w:rsidP="005C0D20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 xml:space="preserve">W przypadku gdy </w:t>
      </w:r>
      <w:r w:rsidRPr="00111BB0">
        <w:rPr>
          <w:rFonts w:ascii="Calibri Light" w:hAnsi="Calibri Light" w:cs="Calibri Light"/>
          <w:b/>
          <w:bCs/>
          <w:color w:val="000000" w:themeColor="text1"/>
        </w:rPr>
        <w:t xml:space="preserve">Rodzic/Opiekun  </w:t>
      </w:r>
      <w:r w:rsidRPr="00111BB0">
        <w:rPr>
          <w:rFonts w:ascii="Calibri Light" w:hAnsi="Calibri Light" w:cs="Calibri Light"/>
          <w:color w:val="000000" w:themeColor="text1"/>
        </w:rPr>
        <w:t>nie akceptuj</w:t>
      </w:r>
      <w:r w:rsidR="00527B6C" w:rsidRPr="00111BB0">
        <w:rPr>
          <w:rFonts w:ascii="Calibri Light" w:hAnsi="Calibri Light" w:cs="Calibri Light"/>
          <w:color w:val="000000" w:themeColor="text1"/>
        </w:rPr>
        <w:t>e</w:t>
      </w:r>
      <w:r w:rsidRPr="00111BB0">
        <w:rPr>
          <w:rFonts w:ascii="Calibri Light" w:hAnsi="Calibri Light" w:cs="Calibri Light"/>
          <w:color w:val="000000" w:themeColor="text1"/>
        </w:rPr>
        <w:t xml:space="preserve"> </w:t>
      </w:r>
      <w:r w:rsidR="002B15C1" w:rsidRPr="00111BB0">
        <w:rPr>
          <w:rFonts w:ascii="Calibri Light" w:hAnsi="Calibri Light" w:cs="Calibri Light"/>
          <w:color w:val="000000" w:themeColor="text1"/>
        </w:rPr>
        <w:t xml:space="preserve">zmiany </w:t>
      </w:r>
      <w:r w:rsidR="0085013D" w:rsidRPr="00111BB0">
        <w:rPr>
          <w:rFonts w:ascii="Calibri Light" w:hAnsi="Calibri Light" w:cs="Calibri Light"/>
          <w:color w:val="000000" w:themeColor="text1"/>
        </w:rPr>
        <w:t>wysokości czesnego</w:t>
      </w:r>
      <w:r w:rsidRPr="00111BB0">
        <w:rPr>
          <w:rFonts w:ascii="Calibri Light" w:hAnsi="Calibri Light" w:cs="Calibri Light"/>
          <w:color w:val="000000" w:themeColor="text1"/>
        </w:rPr>
        <w:t>, przysługuje</w:t>
      </w:r>
      <w:r w:rsidR="002B15C1" w:rsidRPr="00111BB0">
        <w:rPr>
          <w:rFonts w:ascii="Calibri Light" w:hAnsi="Calibri Light" w:cs="Calibri Light"/>
          <w:color w:val="000000" w:themeColor="text1"/>
        </w:rPr>
        <w:t xml:space="preserve"> </w:t>
      </w:r>
      <w:r w:rsidR="00527B6C" w:rsidRPr="00111BB0">
        <w:rPr>
          <w:rFonts w:ascii="Calibri Light" w:hAnsi="Calibri Light" w:cs="Calibri Light"/>
          <w:color w:val="000000" w:themeColor="text1"/>
        </w:rPr>
        <w:t>mu</w:t>
      </w:r>
      <w:r w:rsidRPr="00111BB0">
        <w:rPr>
          <w:rFonts w:ascii="Calibri Light" w:hAnsi="Calibri Light" w:cs="Calibri Light"/>
          <w:color w:val="000000" w:themeColor="text1"/>
        </w:rPr>
        <w:t xml:space="preserve"> prawo wypowiedzeni</w:t>
      </w:r>
      <w:r w:rsidR="00527B6C" w:rsidRPr="00111BB0">
        <w:rPr>
          <w:rFonts w:ascii="Calibri Light" w:hAnsi="Calibri Light" w:cs="Calibri Light"/>
          <w:color w:val="000000" w:themeColor="text1"/>
        </w:rPr>
        <w:t>a</w:t>
      </w:r>
      <w:r w:rsidRPr="00111BB0">
        <w:rPr>
          <w:rFonts w:ascii="Calibri Light" w:hAnsi="Calibri Light" w:cs="Calibri Light"/>
          <w:color w:val="000000" w:themeColor="text1"/>
        </w:rPr>
        <w:t xml:space="preserve"> umowy. Oświadczenie o wypowiedzeniu można złożyć w terminie 14 dni od dnia otrzymania informacji o podwyżce. W przypadku wypowiedzenie umowy przestanie ona obowiązywać z końcem miesiąca następującego po miesiącu</w:t>
      </w:r>
      <w:r w:rsidR="00527B6C" w:rsidRPr="00111BB0">
        <w:rPr>
          <w:rFonts w:ascii="Calibri Light" w:hAnsi="Calibri Light" w:cs="Calibri Light"/>
          <w:color w:val="000000" w:themeColor="text1"/>
        </w:rPr>
        <w:t>,</w:t>
      </w:r>
      <w:r w:rsidRPr="00111BB0">
        <w:rPr>
          <w:rFonts w:ascii="Calibri Light" w:hAnsi="Calibri Light" w:cs="Calibri Light"/>
          <w:color w:val="000000" w:themeColor="text1"/>
        </w:rPr>
        <w:t xml:space="preserve"> w którym doręczono oświadczenie o wypowiedzeniu umowy. Brak złożenia oświadczenie w 14 dniowym terminie oznaczać będzie akceptację nowych cen.</w:t>
      </w:r>
    </w:p>
    <w:p w14:paraId="046D67D4" w14:textId="77777777" w:rsidR="00191675" w:rsidRPr="00111BB0" w:rsidRDefault="00191675" w:rsidP="009C1303">
      <w:pPr>
        <w:tabs>
          <w:tab w:val="left" w:pos="2977"/>
        </w:tabs>
        <w:spacing w:after="0" w:line="240" w:lineRule="auto"/>
        <w:ind w:left="644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D3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§6</w:t>
      </w:r>
    </w:p>
    <w:p w14:paraId="3727D7D4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Godziny pracy Przedszkola</w:t>
      </w:r>
    </w:p>
    <w:p w14:paraId="3727D7D5" w14:textId="7D0A05F8" w:rsidR="006A387D" w:rsidRPr="00111BB0" w:rsidRDefault="00015ED9" w:rsidP="001F6159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Przedszkole jest czynne od poniedziałku do piątku w godzinach 6:00-17:30 z wyłączeniem dni ustawowo wolnych od pracy</w:t>
      </w:r>
      <w:r w:rsidR="00834641" w:rsidRPr="00111BB0">
        <w:rPr>
          <w:rFonts w:ascii="Calibri Light" w:hAnsi="Calibri Light" w:cs="Calibri Light"/>
          <w:color w:val="000000" w:themeColor="text1"/>
        </w:rPr>
        <w:t xml:space="preserve"> z zastrzeżeniem ust. 3</w:t>
      </w:r>
      <w:r w:rsidRPr="00111BB0">
        <w:rPr>
          <w:rFonts w:ascii="Calibri Light" w:hAnsi="Calibri Light" w:cs="Calibri Light"/>
          <w:color w:val="000000" w:themeColor="text1"/>
        </w:rPr>
        <w:t xml:space="preserve">, a w przypadku konieczności pozostawienia dziecka w Przedszkolu po godzinie 17:30 maksymalnie do godziny 20:00. </w:t>
      </w:r>
    </w:p>
    <w:p w14:paraId="3727D7D6" w14:textId="77777777" w:rsidR="006A387D" w:rsidRPr="00111BB0" w:rsidRDefault="00015ED9" w:rsidP="001F6159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 xml:space="preserve">O konieczności pozostawienia dziecka w Przedszkolu po godz. 17:30 rodzice/opiekunowie prawni zobowiązani są poinformować przedszkole do godz. 16:30. </w:t>
      </w:r>
    </w:p>
    <w:p w14:paraId="5BDD0B9D" w14:textId="57762DA5" w:rsidR="00572732" w:rsidRPr="00111BB0" w:rsidRDefault="00572732" w:rsidP="001F6159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Wykaz dodatkowych dni wolnych od pracy</w:t>
      </w:r>
      <w:r w:rsidR="00834641" w:rsidRPr="00111BB0">
        <w:rPr>
          <w:rFonts w:ascii="Calibri Light" w:hAnsi="Calibri Light" w:cs="Calibri Light"/>
          <w:color w:val="000000" w:themeColor="text1"/>
        </w:rPr>
        <w:t xml:space="preserve"> </w:t>
      </w:r>
      <w:r w:rsidRPr="00111BB0">
        <w:rPr>
          <w:rFonts w:ascii="Calibri Light" w:hAnsi="Calibri Light" w:cs="Calibri Light"/>
          <w:color w:val="000000" w:themeColor="text1"/>
        </w:rPr>
        <w:t>przedszkola w okresie objętym umową stanowi załącznik nr 2 do niniejszej umowy.</w:t>
      </w:r>
    </w:p>
    <w:p w14:paraId="3727D7D7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§7</w:t>
      </w:r>
    </w:p>
    <w:p w14:paraId="3727D7D8" w14:textId="77777777" w:rsidR="006A387D" w:rsidRPr="00111BB0" w:rsidRDefault="00015ED9" w:rsidP="001F6159">
      <w:pPr>
        <w:tabs>
          <w:tab w:val="left" w:pos="709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Zajęcia dodatkowe</w:t>
      </w:r>
    </w:p>
    <w:p w14:paraId="3727D7D9" w14:textId="2C633222" w:rsidR="006A387D" w:rsidRPr="00111BB0" w:rsidRDefault="00015ED9" w:rsidP="001F6159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 terminie do 20 września 20</w:t>
      </w:r>
      <w:r w:rsidR="00F728EE" w:rsidRPr="00111BB0">
        <w:rPr>
          <w:rFonts w:ascii="Calibri Light" w:hAnsi="Calibri Light" w:cs="Calibri Light"/>
          <w:color w:val="000000" w:themeColor="text1"/>
        </w:rPr>
        <w:t>2</w:t>
      </w:r>
      <w:r w:rsidR="00796D41">
        <w:rPr>
          <w:rFonts w:ascii="Calibri Light" w:hAnsi="Calibri Light" w:cs="Calibri Light"/>
          <w:color w:val="000000" w:themeColor="text1"/>
        </w:rPr>
        <w:t>2</w:t>
      </w:r>
      <w:r w:rsidRPr="00111BB0">
        <w:rPr>
          <w:rFonts w:ascii="Calibri Light" w:hAnsi="Calibri Light" w:cs="Calibri Light"/>
          <w:color w:val="000000" w:themeColor="text1"/>
        </w:rPr>
        <w:t xml:space="preserve"> r. Rodzice/Opiekunowie prawni podejmują decyzję o wyborze dla swojego dziecka zajęć dodatkowych, zgodnych z zainteresowaniami i ofertą przedszkola.</w:t>
      </w:r>
    </w:p>
    <w:p w14:paraId="3727D7DA" w14:textId="77777777" w:rsidR="006A387D" w:rsidRPr="00111BB0" w:rsidRDefault="00015ED9" w:rsidP="001F6159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Rodzice/Opiekunowie prawni, podpisując umowę zgadzają się na udział dziecka w zajęciach, które odbywają się nieodpłatnie na terenie przedszkola, chyba że złożą pismo z informacją o rezygnacji z tych zajęć. Katalog zostanie ustalony odrębnym Zarządzeniem Dyrektora Przedszkola.</w:t>
      </w:r>
    </w:p>
    <w:p w14:paraId="3727D7DB" w14:textId="77777777" w:rsidR="006A387D" w:rsidRPr="00111BB0" w:rsidRDefault="00015ED9" w:rsidP="001F6159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Wybór zajęć dodatkowych (odpłatnych) jest jednoznaczny ze zobowiązaniem rodziców/opiekunów prawnych do ponoszenia opłat za uczestnictwo dziecka w zajęciach. Wysokość opłat ustala Dyrektor odrębnym Zarządzeniem, o których informuje na zebraniu rodziców. </w:t>
      </w:r>
    </w:p>
    <w:p w14:paraId="3727D7DC" w14:textId="3E0ACE1D" w:rsidR="006A387D" w:rsidRPr="00111BB0" w:rsidRDefault="00015ED9" w:rsidP="001F6159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Rezygnacja z zajęć dodatkowych może być zgłoszona przez rodziców/opiekunów prawnych w każdym czasie ze skutkiem na koniec miesiąca.</w:t>
      </w:r>
    </w:p>
    <w:p w14:paraId="3727D7DD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§8</w:t>
      </w:r>
    </w:p>
    <w:p w14:paraId="3727D7DE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Rozwiązanie umowy</w:t>
      </w:r>
    </w:p>
    <w:p w14:paraId="3727D7DF" w14:textId="1DB21601" w:rsidR="006A387D" w:rsidRPr="00111BB0" w:rsidRDefault="00015ED9" w:rsidP="001F6159">
      <w:pPr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Umowa może zostać rozwiązana </w:t>
      </w:r>
      <w:r w:rsidR="00F155D1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przez obie strony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 upływem okresu na jaki została zawarta, z zachowaniem miesięcznego terminu wypowiedzenia ze skutkiem na koniec miesiąca.</w:t>
      </w:r>
    </w:p>
    <w:p w14:paraId="3727D7E0" w14:textId="77777777" w:rsidR="006A387D" w:rsidRPr="00111BB0" w:rsidRDefault="00015ED9" w:rsidP="001F6159">
      <w:pPr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W uzasadnionych przypadkach Dyrektor Przedszkola może wyrazić zgodę na inny tryb rozwiązania Umowy niż określony w ust. 1. </w:t>
      </w:r>
    </w:p>
    <w:p w14:paraId="3727D7E1" w14:textId="77777777" w:rsidR="006A387D" w:rsidRPr="00111BB0" w:rsidRDefault="00015ED9" w:rsidP="001F6159">
      <w:pPr>
        <w:numPr>
          <w:ilvl w:val="0"/>
          <w:numId w:val="25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Przedszkole może rozwiązać umowę ze skutkiem natychmiastowym w następujących sytuacjach:</w:t>
      </w:r>
    </w:p>
    <w:p w14:paraId="3727D7E2" w14:textId="77777777" w:rsidR="006A387D" w:rsidRPr="00111BB0" w:rsidRDefault="00015ED9" w:rsidP="001F6159">
      <w:pPr>
        <w:numPr>
          <w:ilvl w:val="0"/>
          <w:numId w:val="27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Rodzic/Opiekun będzie zalegał z zapłatą opłat za świadczone usługi przez okres dłuższy niż miesiąc i pomimo pisemnego wezwania do zapłaty z wyznaczeniem dodatkowego terminu nie krótszego niż 5 dni roboczych, nie ureguluje wymagalnych należności,</w:t>
      </w:r>
    </w:p>
    <w:p w14:paraId="3727D7E3" w14:textId="77777777" w:rsidR="006A387D" w:rsidRPr="00111BB0" w:rsidRDefault="00015ED9" w:rsidP="001F6159">
      <w:pPr>
        <w:numPr>
          <w:ilvl w:val="0"/>
          <w:numId w:val="27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w przypadku braku współpracy Rodzica/Opiekuna z Przedszkolem i niepodjęcia takiej współpracy pomimo pisemnego wezwania z wyznaczenia dodatkowego terminu nie krótszego niż 5 dni roboczych,</w:t>
      </w:r>
    </w:p>
    <w:p w14:paraId="3727D7E4" w14:textId="77777777" w:rsidR="006A387D" w:rsidRPr="00111BB0" w:rsidRDefault="00015ED9" w:rsidP="001F6159">
      <w:pPr>
        <w:numPr>
          <w:ilvl w:val="0"/>
          <w:numId w:val="27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zachowanie Dziecka będzie uniemożliwiać lub w poważny sposób utrudniać prace personelowi Przedszkola lub stwarzać zagrożenie dla bezpieczeństwa innych dzieci i zachowanie to nie ulegnie poprawie pomimo pisemnego wezwania i wyznaczenia dodatkowego terminu nie krótszego niż 5 dni roboczych,</w:t>
      </w:r>
    </w:p>
    <w:p w14:paraId="3727D7E5" w14:textId="77777777" w:rsidR="006A387D" w:rsidRPr="00111BB0" w:rsidRDefault="00015ED9" w:rsidP="001F6159">
      <w:pPr>
        <w:numPr>
          <w:ilvl w:val="0"/>
          <w:numId w:val="27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w razie naruszenia przez Dziecko lub Rodzica/Opiekuna postanowień Statutu Przedszkola i niezaprzestanie naruszeń pomimo pisemnego wezwania i wyznaczenia dodatkowego terminu nie krótszego niż 5 dni roboczych.</w:t>
      </w:r>
    </w:p>
    <w:p w14:paraId="3727D7E6" w14:textId="77777777" w:rsidR="006A387D" w:rsidRPr="00111BB0" w:rsidRDefault="00015ED9" w:rsidP="001F6159">
      <w:pPr>
        <w:numPr>
          <w:ilvl w:val="0"/>
          <w:numId w:val="28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Rodzic/Opiekun może rozwiązać umowę ze skutkiem natychmiastowym jeżeli:</w:t>
      </w:r>
    </w:p>
    <w:p w14:paraId="3727D7E7" w14:textId="77777777" w:rsidR="006A387D" w:rsidRPr="00111BB0" w:rsidRDefault="00015ED9" w:rsidP="001F6159">
      <w:pPr>
        <w:numPr>
          <w:ilvl w:val="0"/>
          <w:numId w:val="30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Przedszkole nie będzie realizować programu kształcenia obejmującego podstawę programową przewidzianą dla Przedszkola i nie podejmie działań naprawczych pomimo pisemnego wezwania i wyznaczenia dodatkowego terminu nie krótszego niż 5 dni roboczych,</w:t>
      </w:r>
    </w:p>
    <w:p w14:paraId="3727D7E8" w14:textId="77777777" w:rsidR="006A387D" w:rsidRPr="00111BB0" w:rsidRDefault="00015ED9" w:rsidP="001F6159">
      <w:pPr>
        <w:numPr>
          <w:ilvl w:val="0"/>
          <w:numId w:val="30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lastRenderedPageBreak/>
        <w:t xml:space="preserve">Przedszkole zastanie zamknięte na skutek decyzji właściwych organów administracji. </w:t>
      </w:r>
    </w:p>
    <w:p w14:paraId="3727D7E9" w14:textId="2B7585B5" w:rsidR="006A387D" w:rsidRPr="00111BB0" w:rsidRDefault="00015ED9" w:rsidP="0085013D">
      <w:pPr>
        <w:pStyle w:val="Akapitzlist"/>
        <w:numPr>
          <w:ilvl w:val="0"/>
          <w:numId w:val="23"/>
        </w:numPr>
        <w:jc w:val="both"/>
        <w:rPr>
          <w:rFonts w:ascii="Calibri Light" w:hAnsi="Calibri Light" w:cs="Calibri Light"/>
          <w:strike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W przypadku rozwiązania Umowy z przyczyn określonych wyżej czesne będzie należne do dnia obowiązywania umowy</w:t>
      </w:r>
      <w:r w:rsidR="00834641" w:rsidRPr="00111BB0">
        <w:rPr>
          <w:rFonts w:ascii="Calibri Light" w:hAnsi="Calibri Light" w:cs="Calibri Light"/>
          <w:color w:val="000000" w:themeColor="text1"/>
        </w:rPr>
        <w:t>.</w:t>
      </w:r>
      <w:r w:rsidRPr="00111BB0">
        <w:rPr>
          <w:rFonts w:ascii="Calibri Light" w:hAnsi="Calibri Light" w:cs="Calibri Light"/>
          <w:strike/>
          <w:color w:val="000000" w:themeColor="text1"/>
        </w:rPr>
        <w:t xml:space="preserve"> </w:t>
      </w:r>
    </w:p>
    <w:p w14:paraId="3727D7EA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§8</w:t>
      </w:r>
    </w:p>
    <w:p w14:paraId="3727D7EB" w14:textId="77777777" w:rsidR="006A387D" w:rsidRPr="00111BB0" w:rsidRDefault="00015ED9" w:rsidP="001F6159">
      <w:pPr>
        <w:tabs>
          <w:tab w:val="left" w:pos="2977"/>
        </w:tabs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Postanowienia końcowe</w:t>
      </w:r>
    </w:p>
    <w:p w14:paraId="3727D7EC" w14:textId="77777777" w:rsidR="006A387D" w:rsidRPr="00111BB0" w:rsidRDefault="00015ED9" w:rsidP="001F6159">
      <w:pPr>
        <w:numPr>
          <w:ilvl w:val="0"/>
          <w:numId w:val="3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W sprawach nie uregulowanych w niniejszej Umowie mają zastosowanie postanowienia Statutu Przedszkola oraz inne obowiązujące przepisy prawa.</w:t>
      </w:r>
    </w:p>
    <w:p w14:paraId="3727D7ED" w14:textId="77777777" w:rsidR="006A387D" w:rsidRPr="00111BB0" w:rsidRDefault="00015ED9" w:rsidP="001F6159">
      <w:pPr>
        <w:numPr>
          <w:ilvl w:val="0"/>
          <w:numId w:val="3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Wszelkie zmiany Umowy wymagają formy pisemnej pod rygorem nieważności.</w:t>
      </w:r>
    </w:p>
    <w:p w14:paraId="3727D7EE" w14:textId="77777777" w:rsidR="006A387D" w:rsidRPr="00111BB0" w:rsidRDefault="00015ED9" w:rsidP="001F6159">
      <w:pPr>
        <w:numPr>
          <w:ilvl w:val="0"/>
          <w:numId w:val="3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Spory mogące wyniknąć na tle zawartej Umowy Strony zobowiązują się rozwiązać w sposób polubowny. Jeżeli Strony nie dojdą do porozumienia co do rozwiązania sporu, spór ten będzie rozstrzygany przez sąd powszechny właściwy ze względu na siedzibę Przedszkola. </w:t>
      </w:r>
    </w:p>
    <w:p w14:paraId="3727D7EF" w14:textId="77777777" w:rsidR="006A387D" w:rsidRPr="00111BB0" w:rsidRDefault="00015ED9" w:rsidP="001F6159">
      <w:pPr>
        <w:numPr>
          <w:ilvl w:val="0"/>
          <w:numId w:val="33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Umowę sporządzono w dwóch jednobrzmiących egzemplarzach po jednym dla każdej ze Stron.</w:t>
      </w:r>
    </w:p>
    <w:p w14:paraId="3727D7F0" w14:textId="77777777" w:rsidR="006A387D" w:rsidRPr="00111BB0" w:rsidRDefault="006A387D" w:rsidP="001F6159">
      <w:pPr>
        <w:tabs>
          <w:tab w:val="left" w:pos="2977"/>
        </w:tabs>
        <w:spacing w:after="0" w:line="240" w:lineRule="auto"/>
        <w:ind w:left="360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F1" w14:textId="77777777" w:rsidR="002A0694" w:rsidRPr="00111BB0" w:rsidRDefault="002A0694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F2" w14:textId="77777777" w:rsidR="002A0694" w:rsidRPr="00111BB0" w:rsidRDefault="002A0694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F3" w14:textId="77777777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…………………………………………… </w:t>
      </w:r>
    </w:p>
    <w:p w14:paraId="3727D7F4" w14:textId="77777777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……………………………………………</w:t>
      </w:r>
    </w:p>
    <w:p w14:paraId="3727D7F5" w14:textId="691C051F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……………………………………………                 </w:t>
      </w:r>
      <w:r w:rsidR="002A0694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          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                                                </w:t>
      </w:r>
      <w:r w:rsidR="002A0694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………………………………………</w:t>
      </w:r>
    </w:p>
    <w:p w14:paraId="3727D7F6" w14:textId="62C6363F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                Data i podpisy                                                                 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                           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Podpis Dyrektora</w:t>
      </w:r>
    </w:p>
    <w:p w14:paraId="3727D7F7" w14:textId="77777777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        Rodziców/Opiekunów prawnych</w:t>
      </w:r>
    </w:p>
    <w:p w14:paraId="3727D7F8" w14:textId="77777777" w:rsidR="006A387D" w:rsidRPr="00111BB0" w:rsidRDefault="006A387D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7F9" w14:textId="77777777" w:rsidR="006A387D" w:rsidRPr="00111BB0" w:rsidRDefault="00015ED9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  <w:t>Załączniki do Umowy stanowiące jej integralną część:</w:t>
      </w:r>
    </w:p>
    <w:p w14:paraId="3727D7FA" w14:textId="1775ED64" w:rsidR="006A387D" w:rsidRPr="00111BB0" w:rsidRDefault="009C1303" w:rsidP="001F6159">
      <w:pPr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Załącznik nr 1 - </w:t>
      </w:r>
      <w:r w:rsidR="00015ED9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Cennik opłat za usługi świadczone przez Przedszkole.</w:t>
      </w:r>
    </w:p>
    <w:p w14:paraId="74CAE2F2" w14:textId="574CDE24" w:rsidR="009C1303" w:rsidRPr="00111BB0" w:rsidRDefault="009C1303" w:rsidP="001F6159">
      <w:pPr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proofErr w:type="spellStart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Załacznik</w:t>
      </w:r>
      <w:proofErr w:type="spellEnd"/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nr 2 - Wykaz dodatkowych dnia wolnych od pracy przedszkola w okresie obowiązywania umowy</w:t>
      </w:r>
    </w:p>
    <w:p w14:paraId="3727D7FB" w14:textId="77777777" w:rsidR="004B3FE1" w:rsidRPr="00111BB0" w:rsidRDefault="004B3FE1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800" w14:textId="3B7D4CC9" w:rsidR="00871790" w:rsidRPr="00111BB0" w:rsidRDefault="00871790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br w:type="page"/>
      </w:r>
    </w:p>
    <w:p w14:paraId="50F78486" w14:textId="77777777" w:rsidR="004B3FE1" w:rsidRPr="00111BB0" w:rsidRDefault="004B3FE1" w:rsidP="001F6159">
      <w:pPr>
        <w:tabs>
          <w:tab w:val="left" w:pos="2977"/>
        </w:tabs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</w:p>
    <w:p w14:paraId="3727D801" w14:textId="77777777" w:rsidR="004B3FE1" w:rsidRPr="00111BB0" w:rsidRDefault="004B3FE1" w:rsidP="001F6159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Załącznik nr 1.</w:t>
      </w:r>
    </w:p>
    <w:p w14:paraId="3727D802" w14:textId="77777777" w:rsidR="004B3FE1" w:rsidRPr="00111BB0" w:rsidRDefault="004B3FE1" w:rsidP="001F6159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</w:p>
    <w:p w14:paraId="3727D803" w14:textId="77777777" w:rsidR="004B3FE1" w:rsidRPr="00111BB0" w:rsidRDefault="004B3FE1" w:rsidP="001F6159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</w:p>
    <w:p w14:paraId="3727D804" w14:textId="77777777" w:rsidR="004B3FE1" w:rsidRPr="00111BB0" w:rsidRDefault="004B3FE1" w:rsidP="001F6159">
      <w:pPr>
        <w:pStyle w:val="DomylneA"/>
        <w:tabs>
          <w:tab w:val="left" w:pos="283"/>
        </w:tabs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CENNIK OPŁAT ZA USŁUGI ŚWIADCZONE PRZEZ PRZEDSZKOLE</w:t>
      </w:r>
    </w:p>
    <w:p w14:paraId="3727D805" w14:textId="77777777" w:rsidR="004B3FE1" w:rsidRPr="00111BB0" w:rsidRDefault="004B3FE1" w:rsidP="001F6159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</w:p>
    <w:p w14:paraId="3727D806" w14:textId="5A2BAEE3" w:rsidR="004B3FE1" w:rsidRPr="00111BB0" w:rsidRDefault="004B3FE1" w:rsidP="00BF161D">
      <w:pPr>
        <w:pStyle w:val="Akapitzlist"/>
        <w:numPr>
          <w:ilvl w:val="0"/>
          <w:numId w:val="37"/>
        </w:numPr>
        <w:tabs>
          <w:tab w:val="clear" w:pos="709"/>
          <w:tab w:val="num" w:pos="426"/>
        </w:tabs>
        <w:suppressAutoHyphens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Opłaty za usługi świadczone przez Przedszkole, obejmują:</w:t>
      </w:r>
    </w:p>
    <w:p w14:paraId="3727D807" w14:textId="67B92996" w:rsidR="004B3FE1" w:rsidRPr="00111BB0" w:rsidRDefault="004B3FE1" w:rsidP="00CB72AB">
      <w:pPr>
        <w:pStyle w:val="Akapitzlist"/>
        <w:numPr>
          <w:ilvl w:val="1"/>
          <w:numId w:val="44"/>
        </w:numPr>
        <w:tabs>
          <w:tab w:val="left" w:pos="284"/>
        </w:tabs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czesne,</w:t>
      </w:r>
    </w:p>
    <w:p w14:paraId="590D2109" w14:textId="33EF8FB0" w:rsidR="00CB72AB" w:rsidRPr="00111BB0" w:rsidRDefault="00CB72AB" w:rsidP="00CB72AB">
      <w:pPr>
        <w:pStyle w:val="Akapitzlist"/>
        <w:numPr>
          <w:ilvl w:val="1"/>
          <w:numId w:val="44"/>
        </w:numPr>
        <w:tabs>
          <w:tab w:val="left" w:pos="284"/>
        </w:tabs>
        <w:jc w:val="both"/>
        <w:rPr>
          <w:rFonts w:ascii="Calibri Light" w:hAnsi="Calibri Light" w:cs="Calibri Light"/>
          <w:color w:val="000000" w:themeColor="text1"/>
        </w:rPr>
      </w:pPr>
      <w:r w:rsidRPr="00111BB0">
        <w:rPr>
          <w:rFonts w:ascii="Calibri Light" w:hAnsi="Calibri Light" w:cs="Calibri Light"/>
          <w:color w:val="000000" w:themeColor="text1"/>
        </w:rPr>
        <w:t>opłaty za wyżywienie</w:t>
      </w:r>
    </w:p>
    <w:p w14:paraId="3727D808" w14:textId="2B63C076" w:rsidR="004B3FE1" w:rsidRPr="00111BB0" w:rsidRDefault="003E0D9A" w:rsidP="00BF161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1</w:t>
      </w:r>
      <w:r w:rsidR="00CB72AB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.3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.</w:t>
      </w:r>
      <w:r w:rsidR="00BF161D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</w:t>
      </w:r>
      <w:r w:rsidR="004B3FE1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dodatkowe wynagrodzenie za usługi świadczone ponad normę czasu pracy Przedszkola, określoną pisemnym zgłoszeniem dziecka na dodatkowe zajęcia,</w:t>
      </w:r>
    </w:p>
    <w:p w14:paraId="3727D80A" w14:textId="72AF42DD" w:rsidR="004B3FE1" w:rsidRPr="00111BB0" w:rsidRDefault="003E0D9A" w:rsidP="003E0D9A">
      <w:pPr>
        <w:tabs>
          <w:tab w:val="left" w:pos="284"/>
        </w:tabs>
        <w:spacing w:after="0" w:line="240" w:lineRule="auto"/>
        <w:ind w:left="567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1.</w:t>
      </w:r>
      <w:r w:rsidR="00CB72AB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4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>.</w:t>
      </w:r>
      <w:r w:rsidR="00BF161D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 </w:t>
      </w:r>
      <w:r w:rsidR="004B3FE1" w:rsidRPr="00111BB0">
        <w:rPr>
          <w:rFonts w:ascii="Calibri Light" w:hAnsi="Calibri Light" w:cs="Calibri Light"/>
          <w:color w:val="000000" w:themeColor="text1"/>
          <w:sz w:val="20"/>
          <w:szCs w:val="20"/>
          <w:lang w:val="pl-PL"/>
        </w:rPr>
        <w:t xml:space="preserve">opłaty dodatkowe za wycieczki. </w:t>
      </w:r>
    </w:p>
    <w:p w14:paraId="4722EAD6" w14:textId="56973204" w:rsidR="009B2CD4" w:rsidRPr="00111BB0" w:rsidRDefault="003E0D9A" w:rsidP="003E0D9A">
      <w:pPr>
        <w:pStyle w:val="Akapitzlist"/>
        <w:ind w:left="567"/>
        <w:jc w:val="both"/>
        <w:rPr>
          <w:rFonts w:ascii="Calibri Light" w:eastAsia="Times New Roman" w:hAnsi="Calibri Light" w:cs="Calibri Light"/>
          <w:color w:val="000000" w:themeColor="text1"/>
          <w:u w:val="single"/>
        </w:rPr>
      </w:pPr>
      <w:r w:rsidRPr="00111BB0">
        <w:rPr>
          <w:rFonts w:ascii="Calibri Light" w:hAnsi="Calibri Light" w:cs="Calibri Light"/>
          <w:color w:val="000000" w:themeColor="text1"/>
        </w:rPr>
        <w:t>1.5.</w:t>
      </w:r>
      <w:r w:rsidR="00BF161D" w:rsidRPr="00111BB0">
        <w:rPr>
          <w:rFonts w:ascii="Calibri Light" w:hAnsi="Calibri Light" w:cs="Calibri Light"/>
          <w:color w:val="000000" w:themeColor="text1"/>
        </w:rPr>
        <w:t xml:space="preserve"> </w:t>
      </w:r>
      <w:r w:rsidR="004B3FE1" w:rsidRPr="00111BB0">
        <w:rPr>
          <w:rFonts w:ascii="Calibri Light" w:hAnsi="Calibri Light" w:cs="Calibri Light"/>
          <w:color w:val="000000" w:themeColor="text1"/>
        </w:rPr>
        <w:t>Czesne uzależnione jest od ilości godzin przebywania Dziecka w Przedszkolu i wynosi:</w:t>
      </w:r>
      <w:r w:rsidR="00EA079B" w:rsidRPr="00111BB0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 </w:t>
      </w:r>
    </w:p>
    <w:p w14:paraId="2E2FAAD8" w14:textId="2197DEE6" w:rsidR="00EA079B" w:rsidRPr="00111BB0" w:rsidRDefault="00EA079B" w:rsidP="009B2CD4">
      <w:pPr>
        <w:pStyle w:val="Akapitzlist"/>
        <w:jc w:val="both"/>
        <w:rPr>
          <w:rFonts w:ascii="Calibri Light" w:eastAsia="Times New Roman" w:hAnsi="Calibri Light" w:cs="Calibri Light"/>
          <w:color w:val="000000" w:themeColor="text1"/>
          <w:u w:val="single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u w:val="single"/>
        </w:rPr>
        <w:t>proszę podpisać przy wybranym pakiecie</w:t>
      </w:r>
      <w:r w:rsidRPr="00111BB0">
        <w:rPr>
          <w:rFonts w:ascii="Calibri Light" w:hAnsi="Calibri Light" w:cs="Calibri Light"/>
          <w:color w:val="000000" w:themeColor="text1"/>
          <w:u w:val="single"/>
        </w:rPr>
        <w:t xml:space="preserve"> :</w:t>
      </w:r>
    </w:p>
    <w:p w14:paraId="3727D80B" w14:textId="0E2D8E1E" w:rsidR="004B3FE1" w:rsidRPr="00111BB0" w:rsidRDefault="004B3FE1" w:rsidP="00CE39C8">
      <w:pPr>
        <w:pStyle w:val="Akapitzlist"/>
        <w:jc w:val="center"/>
        <w:rPr>
          <w:rFonts w:ascii="Calibri Light" w:eastAsia="Times New Roman" w:hAnsi="Calibri Light" w:cs="Calibri Light"/>
          <w:b/>
          <w:color w:val="000000" w:themeColor="text1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111BB0" w:rsidRPr="00111BB0" w14:paraId="60F39935" w14:textId="77777777" w:rsidTr="0075636E">
        <w:tc>
          <w:tcPr>
            <w:tcW w:w="6946" w:type="dxa"/>
          </w:tcPr>
          <w:p w14:paraId="6264EEFD" w14:textId="6106EAB4" w:rsidR="00CE39C8" w:rsidRPr="00111BB0" w:rsidRDefault="00CE39C8" w:rsidP="00CE39C8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PAKIET</w:t>
            </w:r>
          </w:p>
        </w:tc>
        <w:tc>
          <w:tcPr>
            <w:tcW w:w="2126" w:type="dxa"/>
          </w:tcPr>
          <w:p w14:paraId="5531576B" w14:textId="440BA7B4" w:rsidR="00CE39C8" w:rsidRPr="00111BB0" w:rsidRDefault="00CE39C8" w:rsidP="00CE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val="pl-PL"/>
              </w:rPr>
            </w:pPr>
            <w:r w:rsidRPr="00111BB0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</w:tr>
      <w:tr w:rsidR="00111BB0" w:rsidRPr="00111BB0" w14:paraId="7DA44381" w14:textId="77777777" w:rsidTr="0075636E">
        <w:tc>
          <w:tcPr>
            <w:tcW w:w="6946" w:type="dxa"/>
          </w:tcPr>
          <w:p w14:paraId="174DA542" w14:textId="696CE73B" w:rsidR="0022504B" w:rsidRPr="00111BB0" w:rsidRDefault="003E0D9A" w:rsidP="0022504B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Cs/>
                <w:color w:val="000000" w:themeColor="text1"/>
                <w:lang w:val="pl-PL"/>
              </w:rPr>
              <w:t>1.5.1.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  </w:t>
            </w:r>
            <w:r w:rsidR="0022504B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D</w:t>
            </w:r>
            <w:r w:rsidR="00011F70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o 6-ciu godzin pobytu dziennie</w:t>
            </w:r>
            <w:r w:rsidR="00BF161D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</w:t>
            </w:r>
            <w:r w:rsidR="00011F70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– 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320,00 </w:t>
            </w:r>
            <w:r w:rsidR="00011F70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zł miesięcznie,  </w:t>
            </w:r>
          </w:p>
          <w:p w14:paraId="40B3C128" w14:textId="346BA102" w:rsidR="0022504B" w:rsidRPr="00111BB0" w:rsidRDefault="0022504B" w:rsidP="0022504B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plus opłata za wyżywienie w kwocie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–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180,00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zł miesięcznie. </w:t>
            </w:r>
          </w:p>
          <w:p w14:paraId="352989B4" w14:textId="286DB0FD" w:rsidR="00011F70" w:rsidRPr="00111BB0" w:rsidRDefault="0022504B" w:rsidP="0022504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Razem: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500,00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zł</w:t>
            </w:r>
          </w:p>
        </w:tc>
        <w:tc>
          <w:tcPr>
            <w:tcW w:w="2126" w:type="dxa"/>
          </w:tcPr>
          <w:p w14:paraId="1594844D" w14:textId="77777777" w:rsidR="00011F70" w:rsidRPr="00111BB0" w:rsidRDefault="00011F70" w:rsidP="001F615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11F70" w:rsidRPr="00111BB0" w14:paraId="51A76B95" w14:textId="77777777" w:rsidTr="0075636E">
        <w:tc>
          <w:tcPr>
            <w:tcW w:w="6946" w:type="dxa"/>
          </w:tcPr>
          <w:p w14:paraId="0ABD6B31" w14:textId="0D8FADDC" w:rsidR="0022504B" w:rsidRPr="00111BB0" w:rsidRDefault="003E0D9A" w:rsidP="0022504B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Cs/>
                <w:color w:val="000000" w:themeColor="text1"/>
                <w:lang w:val="pl-PL"/>
              </w:rPr>
              <w:t>1.5.2.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  </w:t>
            </w:r>
            <w:r w:rsidR="00CE39C8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O</w:t>
            </w:r>
            <w:r w:rsidR="00011F70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d 6 do 11,5 godzin pobytu dziennie –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420,00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</w:t>
            </w:r>
            <w:r w:rsidR="00011F70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zł miesięcznie,</w:t>
            </w:r>
            <w:r w:rsidR="0022504B"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</w:t>
            </w:r>
          </w:p>
          <w:p w14:paraId="3E1355A6" w14:textId="2D28543B" w:rsidR="0022504B" w:rsidRPr="00111BB0" w:rsidRDefault="0022504B" w:rsidP="0022504B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   plus opłata za wyżywienie w kwocie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–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180,00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zł miesięcznie. </w:t>
            </w:r>
          </w:p>
          <w:p w14:paraId="21BE9B49" w14:textId="08D4C640" w:rsidR="00011F70" w:rsidRPr="00111BB0" w:rsidRDefault="0022504B" w:rsidP="0022504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 w:themeColor="text1"/>
                <w:lang w:val="pl-PL"/>
              </w:rPr>
            </w:pP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Razem </w:t>
            </w:r>
            <w:r w:rsidR="00796D41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>600,00</w:t>
            </w:r>
            <w:r w:rsidRPr="00111BB0">
              <w:rPr>
                <w:rFonts w:ascii="Calibri Light" w:hAnsi="Calibri Light" w:cs="Calibri Light"/>
                <w:b/>
                <w:bCs/>
                <w:color w:val="000000" w:themeColor="text1"/>
                <w:lang w:val="pl-PL"/>
              </w:rPr>
              <w:t xml:space="preserve"> zł </w:t>
            </w:r>
          </w:p>
        </w:tc>
        <w:tc>
          <w:tcPr>
            <w:tcW w:w="2126" w:type="dxa"/>
          </w:tcPr>
          <w:p w14:paraId="2857F6E5" w14:textId="77777777" w:rsidR="00011F70" w:rsidRPr="00111BB0" w:rsidRDefault="00011F70" w:rsidP="001F615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9E26DD7" w14:textId="77777777" w:rsidR="00011F70" w:rsidRPr="00111BB0" w:rsidRDefault="00011F70" w:rsidP="001F6159">
      <w:pPr>
        <w:pStyle w:val="Akapitzlist"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75A82736" w14:textId="7E6E142D" w:rsidR="003347CB" w:rsidRPr="00111BB0" w:rsidRDefault="004B3FE1" w:rsidP="00CB72AB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Za każdy dzień nieobecności dziecka w Przedszkolu odliczana będzie kwota </w:t>
      </w:r>
      <w:r w:rsidR="00796D41">
        <w:rPr>
          <w:rFonts w:ascii="Calibri Light" w:hAnsi="Calibri Light" w:cs="Calibri Light"/>
          <w:color w:val="000000" w:themeColor="text1"/>
          <w:sz w:val="20"/>
          <w:szCs w:val="20"/>
        </w:rPr>
        <w:t>9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,00 zł. Kwota ta będzie odliczana od czesnego za kolejny miesiąc.</w:t>
      </w:r>
    </w:p>
    <w:p w14:paraId="3727D80F" w14:textId="358C4D27" w:rsidR="004B3FE1" w:rsidRPr="00111BB0" w:rsidRDefault="003347CB" w:rsidP="00CB72AB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Miesięczna opłata z tytułu czesnego za drugie i kolejne Dziecko jest niższa o 100 zł od opłaty miesięcznej wskazanej w </w:t>
      </w:r>
      <w:r w:rsidR="002E0040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punkcie 1.5.</w:t>
      </w:r>
    </w:p>
    <w:p w14:paraId="122B65AF" w14:textId="2024218F" w:rsidR="00BF161D" w:rsidRPr="00111BB0" w:rsidRDefault="00BF161D" w:rsidP="00CB72AB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W przypadku sprawowania opieki nad Dzieckiem</w:t>
      </w:r>
      <w:r w:rsidR="003E0D9A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dłużej niż to wynika z wybranego Pakietu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w godzinach od 6:00 do 17:30</w:t>
      </w:r>
      <w:r w:rsidR="003E0D9A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Rodzice/Opiekunowie prawni zobowiązani są do uiszczania dodatkowej opłaty w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wysokoś</w:t>
      </w:r>
      <w:r w:rsidR="003E0D9A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ci </w:t>
      </w:r>
      <w:r w:rsidR="003E0D9A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25,00 zł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za każdą rozpoczętą godzinę opieki.</w:t>
      </w:r>
    </w:p>
    <w:p w14:paraId="3727D810" w14:textId="0F8B889E" w:rsidR="004B3FE1" w:rsidRPr="00111BB0" w:rsidRDefault="004B3FE1" w:rsidP="00CB72AB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przypadku konieczności pozostawienia Dziecka w Przedszkolu po godzinie 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17.30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–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maksymalnie do godziny 20.00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Rodzice/Opiekunowie prawni zobowiązani są do uiszczania dodatkowej opłaty w </w:t>
      </w:r>
      <w:r w:rsidR="00BF161D" w:rsidRPr="00111BB0">
        <w:rPr>
          <w:rFonts w:ascii="Calibri Light" w:hAnsi="Calibri Light" w:cs="Calibri Light"/>
          <w:color w:val="000000" w:themeColor="text1"/>
          <w:sz w:val="20"/>
          <w:szCs w:val="20"/>
        </w:rPr>
        <w:t>wysokoś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ci </w:t>
      </w:r>
      <w:r w:rsidR="003E0D9A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50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,00 zł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za każdą rozpoczętą godzinę.</w:t>
      </w:r>
      <w:r w:rsidR="00CE724B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53CC7D0D" w14:textId="77777777" w:rsidR="00C66A5A" w:rsidRDefault="00BF161D" w:rsidP="00C66A5A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>Opłata za zajęcia dodatkowe, wycieczki oraz</w:t>
      </w:r>
      <w:r w:rsidR="004B3FE1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za ubezpieczenie </w:t>
      </w:r>
      <w:r w:rsidR="002B15C1" w:rsidRPr="00111BB0">
        <w:rPr>
          <w:rFonts w:ascii="Calibri Light" w:hAnsi="Calibri Light" w:cs="Calibri Light"/>
          <w:color w:val="000000" w:themeColor="text1"/>
          <w:sz w:val="20"/>
          <w:szCs w:val="20"/>
        </w:rPr>
        <w:t>jest ustalona przez Dyrektora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przedszkola</w:t>
      </w:r>
      <w:r w:rsidR="002B15C1"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na podstawie kosztów ubezpieczenia oraz kosztów poniesionych na zajęcia dodatkowe</w:t>
      </w:r>
      <w:r w:rsidRPr="00111BB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lub wycieczki</w:t>
      </w:r>
      <w:r w:rsidR="009C1303" w:rsidRPr="00111BB0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48FB1F2F" w14:textId="6F31F891" w:rsidR="00C66A5A" w:rsidRPr="00C66A5A" w:rsidRDefault="00C86479" w:rsidP="00C66A5A">
      <w:pPr>
        <w:pStyle w:val="DomylneA"/>
        <w:numPr>
          <w:ilvl w:val="0"/>
          <w:numId w:val="44"/>
        </w:numPr>
        <w:tabs>
          <w:tab w:val="left" w:pos="2977"/>
        </w:tabs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  <w:r w:rsidRPr="00C66A5A">
        <w:rPr>
          <w:rFonts w:ascii="Calibri Light" w:hAnsi="Calibri Light" w:cs="Calibri Light"/>
          <w:color w:val="000000" w:themeColor="text1"/>
          <w:sz w:val="20"/>
          <w:szCs w:val="20"/>
        </w:rPr>
        <w:t>Koszty wyżywienia nie obejmują Kosztów diet indywidualnych, które będą ustalane w oparciu o kalkulację kosztów.</w:t>
      </w:r>
      <w:r w:rsidR="00C66A5A" w:rsidRPr="00C66A5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4C56C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          </w:t>
      </w:r>
      <w:r w:rsidR="00C66A5A" w:rsidRPr="00C66A5A">
        <w:rPr>
          <w:rFonts w:ascii="Calibri Light" w:hAnsi="Calibri Light" w:cs="Calibri Light"/>
          <w:color w:val="000000" w:themeColor="text1"/>
          <w:sz w:val="20"/>
          <w:szCs w:val="20"/>
        </w:rPr>
        <w:t>W przypadku ustalenia diety indywidualnej, jej koszt nie będzie niższy niż 80 zł miesięcznie.</w:t>
      </w:r>
      <w:r w:rsidR="003C621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4285481E" w14:textId="64E82D4E" w:rsidR="00C86479" w:rsidRPr="00EE6750" w:rsidRDefault="00C86479" w:rsidP="00C66A5A">
      <w:pPr>
        <w:pStyle w:val="DomylneA"/>
        <w:tabs>
          <w:tab w:val="left" w:pos="284"/>
          <w:tab w:val="left" w:pos="2977"/>
        </w:tabs>
        <w:ind w:left="360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</w:p>
    <w:p w14:paraId="3F014CB1" w14:textId="77777777" w:rsidR="00C86479" w:rsidRPr="00111BB0" w:rsidRDefault="00C86479" w:rsidP="00C86479">
      <w:pPr>
        <w:pStyle w:val="DomylneA"/>
        <w:tabs>
          <w:tab w:val="left" w:pos="2977"/>
        </w:tabs>
        <w:ind w:left="360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</w:p>
    <w:p w14:paraId="3727D812" w14:textId="77777777" w:rsidR="004B3FE1" w:rsidRPr="00111BB0" w:rsidRDefault="004B3FE1" w:rsidP="001F6159">
      <w:pPr>
        <w:pStyle w:val="DomylneA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</w:p>
    <w:p w14:paraId="30B1414C" w14:textId="65D4F19C" w:rsidR="00CE724B" w:rsidRPr="00111BB0" w:rsidRDefault="00CE724B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val="pl-PL"/>
        </w:rPr>
      </w:pPr>
    </w:p>
    <w:p w14:paraId="2625CF40" w14:textId="143DE684" w:rsidR="00572732" w:rsidRPr="00111BB0" w:rsidRDefault="00572732" w:rsidP="00572732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Załącznik nr 2.</w:t>
      </w:r>
    </w:p>
    <w:p w14:paraId="25C10A2E" w14:textId="14A94D02" w:rsidR="00572732" w:rsidRPr="00111BB0" w:rsidRDefault="00572732" w:rsidP="00572732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Wykaz </w:t>
      </w:r>
      <w:r w:rsidR="009C1303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dodatkowych </w:t>
      </w:r>
      <w:r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dn</w:t>
      </w:r>
      <w:r w:rsidR="002B15C1" w:rsidRPr="00111BB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ia wolnych od pracy przedszkola w okresie obowiązywania umowy:</w:t>
      </w:r>
    </w:p>
    <w:p w14:paraId="228B4D01" w14:textId="11F7C9D3" w:rsidR="00572732" w:rsidRDefault="00572732" w:rsidP="00572732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12F57FE2" w14:textId="77777777" w:rsidR="00796D41" w:rsidRDefault="00796D41" w:rsidP="00796D41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31.10.2022 roku,</w:t>
      </w:r>
    </w:p>
    <w:p w14:paraId="6F37C4C2" w14:textId="77777777" w:rsidR="00796D41" w:rsidRDefault="00796D41" w:rsidP="00796D41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02.05.2023 roku, </w:t>
      </w:r>
    </w:p>
    <w:p w14:paraId="49844781" w14:textId="77777777" w:rsidR="00796D41" w:rsidRDefault="00796D41" w:rsidP="00796D41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09.06.2023 roku,</w:t>
      </w:r>
    </w:p>
    <w:p w14:paraId="72B7F19B" w14:textId="77777777" w:rsidR="00796D41" w:rsidRPr="00A65038" w:rsidRDefault="00796D41" w:rsidP="00796D41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14.08.2023 roku.</w:t>
      </w:r>
    </w:p>
    <w:p w14:paraId="6A0668F5" w14:textId="77777777" w:rsidR="00796D41" w:rsidRPr="00111BB0" w:rsidRDefault="00796D41" w:rsidP="00572732">
      <w:pPr>
        <w:pStyle w:val="DomylneA"/>
        <w:tabs>
          <w:tab w:val="left" w:pos="283"/>
        </w:tabs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3727D814" w14:textId="77777777" w:rsidR="004B3FE1" w:rsidRPr="00111BB0" w:rsidRDefault="004B3FE1" w:rsidP="001F615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360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pl-PL"/>
        </w:rPr>
      </w:pPr>
    </w:p>
    <w:p w14:paraId="3727D817" w14:textId="77777777" w:rsidR="004B3FE1" w:rsidRPr="00111BB0" w:rsidRDefault="004B3FE1" w:rsidP="001F6159">
      <w:pPr>
        <w:pStyle w:val="DomylneA"/>
        <w:tabs>
          <w:tab w:val="left" w:pos="283"/>
        </w:tabs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</w:rPr>
      </w:pPr>
    </w:p>
    <w:sectPr w:rsidR="004B3FE1" w:rsidRPr="00111BB0" w:rsidSect="00FC499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5DE9" w14:textId="77777777" w:rsidR="001562DD" w:rsidRDefault="001562DD">
      <w:pPr>
        <w:spacing w:after="0" w:line="240" w:lineRule="auto"/>
      </w:pPr>
      <w:r>
        <w:separator/>
      </w:r>
    </w:p>
  </w:endnote>
  <w:endnote w:type="continuationSeparator" w:id="0">
    <w:p w14:paraId="42696179" w14:textId="77777777" w:rsidR="001562DD" w:rsidRDefault="001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D81E" w14:textId="77777777" w:rsidR="006A387D" w:rsidRDefault="006A387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7E58" w14:textId="77777777" w:rsidR="001562DD" w:rsidRDefault="001562DD">
      <w:r>
        <w:separator/>
      </w:r>
    </w:p>
  </w:footnote>
  <w:footnote w:type="continuationSeparator" w:id="0">
    <w:p w14:paraId="1A2E8149" w14:textId="77777777" w:rsidR="001562DD" w:rsidRDefault="001562DD">
      <w:r>
        <w:continuationSeparator/>
      </w:r>
    </w:p>
  </w:footnote>
  <w:footnote w:type="continuationNotice" w:id="1">
    <w:p w14:paraId="1AAF864C" w14:textId="77777777" w:rsidR="001562DD" w:rsidRDefault="001562DD"/>
  </w:footnote>
  <w:footnote w:id="2">
    <w:p w14:paraId="4397077B" w14:textId="77777777" w:rsidR="001F6159" w:rsidRPr="00C3206C" w:rsidRDefault="001F6159" w:rsidP="001F615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C3206C">
        <w:rPr>
          <w:rFonts w:ascii="Calibri Light" w:eastAsia="Times New Roman" w:hAnsi="Calibri Light" w:cs="Calibri Light"/>
          <w:sz w:val="16"/>
          <w:szCs w:val="16"/>
          <w:vertAlign w:val="superscript"/>
        </w:rPr>
        <w:footnoteRef/>
      </w:r>
      <w:r w:rsidRPr="00C3206C">
        <w:rPr>
          <w:rFonts w:ascii="Calibri Light" w:hAnsi="Calibri Light" w:cs="Calibri Light"/>
          <w:sz w:val="16"/>
          <w:szCs w:val="16"/>
        </w:rPr>
        <w:t xml:space="preserve"> dotyczy Rodzica/Opiekuna będącego obcokrajowcem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D81D" w14:textId="77777777" w:rsidR="006A387D" w:rsidRDefault="006A387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399"/>
    <w:multiLevelType w:val="hybridMultilevel"/>
    <w:tmpl w:val="AA9CA424"/>
    <w:numStyleLink w:val="Zaimportowanystyl6"/>
  </w:abstractNum>
  <w:abstractNum w:abstractNumId="1" w15:restartNumberingAfterBreak="0">
    <w:nsid w:val="0BF86547"/>
    <w:multiLevelType w:val="hybridMultilevel"/>
    <w:tmpl w:val="482AD8F0"/>
    <w:styleLink w:val="Zaimportowanystyl5"/>
    <w:lvl w:ilvl="0" w:tplc="265605E8">
      <w:start w:val="1"/>
      <w:numFmt w:val="decimal"/>
      <w:lvlText w:val="%1)"/>
      <w:lvlJc w:val="left"/>
      <w:pPr>
        <w:tabs>
          <w:tab w:val="left" w:pos="2977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CAE40">
      <w:start w:val="1"/>
      <w:numFmt w:val="lowerLetter"/>
      <w:lvlText w:val="%2)"/>
      <w:lvlJc w:val="left"/>
      <w:pPr>
        <w:tabs>
          <w:tab w:val="left" w:pos="2977"/>
        </w:tabs>
        <w:ind w:left="1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2FFC">
      <w:start w:val="1"/>
      <w:numFmt w:val="lowerRoman"/>
      <w:lvlText w:val="%3)"/>
      <w:lvlJc w:val="left"/>
      <w:pPr>
        <w:tabs>
          <w:tab w:val="left" w:pos="2977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CB35A">
      <w:start w:val="1"/>
      <w:numFmt w:val="decimal"/>
      <w:lvlText w:val="(%4)"/>
      <w:lvlJc w:val="left"/>
      <w:pPr>
        <w:tabs>
          <w:tab w:val="left" w:pos="2977"/>
        </w:tabs>
        <w:ind w:left="2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2DB6">
      <w:start w:val="1"/>
      <w:numFmt w:val="lowerLetter"/>
      <w:lvlText w:val="(%5)"/>
      <w:lvlJc w:val="left"/>
      <w:pPr>
        <w:tabs>
          <w:tab w:val="left" w:pos="2977"/>
        </w:tabs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6DE4">
      <w:start w:val="1"/>
      <w:numFmt w:val="lowerRoman"/>
      <w:lvlText w:val="(%6)"/>
      <w:lvlJc w:val="left"/>
      <w:pPr>
        <w:tabs>
          <w:tab w:val="left" w:pos="2977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00918">
      <w:start w:val="1"/>
      <w:numFmt w:val="decimal"/>
      <w:lvlText w:val="%7."/>
      <w:lvlJc w:val="left"/>
      <w:pPr>
        <w:tabs>
          <w:tab w:val="left" w:pos="2977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878">
      <w:start w:val="1"/>
      <w:numFmt w:val="lowerLetter"/>
      <w:lvlText w:val="%8."/>
      <w:lvlJc w:val="left"/>
      <w:pPr>
        <w:tabs>
          <w:tab w:val="left" w:pos="2977"/>
        </w:tabs>
        <w:ind w:left="3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B786">
      <w:start w:val="1"/>
      <w:numFmt w:val="lowerRoman"/>
      <w:lvlText w:val="%9."/>
      <w:lvlJc w:val="left"/>
      <w:pPr>
        <w:tabs>
          <w:tab w:val="left" w:pos="2977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F300DB"/>
    <w:multiLevelType w:val="hybridMultilevel"/>
    <w:tmpl w:val="24485348"/>
    <w:numStyleLink w:val="Zaimportowanystyl1"/>
  </w:abstractNum>
  <w:abstractNum w:abstractNumId="3" w15:restartNumberingAfterBreak="0">
    <w:nsid w:val="101F3947"/>
    <w:multiLevelType w:val="hybridMultilevel"/>
    <w:tmpl w:val="16284534"/>
    <w:styleLink w:val="Zaimportowanystyl3"/>
    <w:lvl w:ilvl="0" w:tplc="61963ACE">
      <w:start w:val="1"/>
      <w:numFmt w:val="decimal"/>
      <w:lvlText w:val="%1)"/>
      <w:lvlJc w:val="left"/>
      <w:pPr>
        <w:tabs>
          <w:tab w:val="left" w:pos="297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C4BE8">
      <w:start w:val="1"/>
      <w:numFmt w:val="lowerLetter"/>
      <w:lvlText w:val="%2)"/>
      <w:lvlJc w:val="left"/>
      <w:pPr>
        <w:tabs>
          <w:tab w:val="left" w:pos="2977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00E8A">
      <w:start w:val="1"/>
      <w:numFmt w:val="lowerRoman"/>
      <w:lvlText w:val="%3)"/>
      <w:lvlJc w:val="left"/>
      <w:pPr>
        <w:tabs>
          <w:tab w:val="left" w:pos="2977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E3762">
      <w:start w:val="1"/>
      <w:numFmt w:val="decimal"/>
      <w:lvlText w:val="(%4)"/>
      <w:lvlJc w:val="left"/>
      <w:pPr>
        <w:tabs>
          <w:tab w:val="left" w:pos="2977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6C640">
      <w:start w:val="1"/>
      <w:numFmt w:val="lowerLetter"/>
      <w:lvlText w:val="(%5)"/>
      <w:lvlJc w:val="left"/>
      <w:pPr>
        <w:tabs>
          <w:tab w:val="left" w:pos="2977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E3C0E">
      <w:start w:val="1"/>
      <w:numFmt w:val="lowerRoman"/>
      <w:lvlText w:val="(%6)"/>
      <w:lvlJc w:val="left"/>
      <w:pPr>
        <w:tabs>
          <w:tab w:val="left" w:pos="2977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0CA80">
      <w:start w:val="1"/>
      <w:numFmt w:val="decimal"/>
      <w:lvlText w:val="%7."/>
      <w:lvlJc w:val="left"/>
      <w:pPr>
        <w:tabs>
          <w:tab w:val="left" w:pos="2977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B734">
      <w:start w:val="1"/>
      <w:numFmt w:val="lowerLetter"/>
      <w:lvlText w:val="%8."/>
      <w:lvlJc w:val="left"/>
      <w:pPr>
        <w:tabs>
          <w:tab w:val="left" w:pos="2977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72B2">
      <w:start w:val="1"/>
      <w:numFmt w:val="lowerRoman"/>
      <w:lvlText w:val="%9."/>
      <w:lvlJc w:val="left"/>
      <w:pPr>
        <w:tabs>
          <w:tab w:val="left" w:pos="2977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E01885"/>
    <w:multiLevelType w:val="hybridMultilevel"/>
    <w:tmpl w:val="AA9CA424"/>
    <w:styleLink w:val="Zaimportowanystyl6"/>
    <w:lvl w:ilvl="0" w:tplc="8A429CE6">
      <w:start w:val="1"/>
      <w:numFmt w:val="decimal"/>
      <w:lvlText w:val="%1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416EA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E8FAC">
      <w:start w:val="1"/>
      <w:numFmt w:val="lowerRoman"/>
      <w:lvlText w:val="%3."/>
      <w:lvlJc w:val="left"/>
      <w:pPr>
        <w:ind w:left="2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3A46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04FB0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13F0">
      <w:start w:val="1"/>
      <w:numFmt w:val="lowerRoman"/>
      <w:lvlText w:val="%6."/>
      <w:lvlJc w:val="left"/>
      <w:pPr>
        <w:ind w:left="4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BC32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E176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C756">
      <w:start w:val="1"/>
      <w:numFmt w:val="lowerRoman"/>
      <w:lvlText w:val="%9."/>
      <w:lvlJc w:val="left"/>
      <w:pPr>
        <w:ind w:left="68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15EDB"/>
    <w:multiLevelType w:val="hybridMultilevel"/>
    <w:tmpl w:val="6C823F48"/>
    <w:styleLink w:val="Zaimportowanystyl13"/>
    <w:lvl w:ilvl="0" w:tplc="04C8D5FC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844F0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09D80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5858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A856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48FAE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051F2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A644E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9754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716C39"/>
    <w:multiLevelType w:val="hybridMultilevel"/>
    <w:tmpl w:val="24485348"/>
    <w:styleLink w:val="Zaimportowanystyl1"/>
    <w:lvl w:ilvl="0" w:tplc="754EA132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0E400">
      <w:start w:val="1"/>
      <w:numFmt w:val="decimal"/>
      <w:lvlText w:val="%2."/>
      <w:lvlJc w:val="left"/>
      <w:pPr>
        <w:tabs>
          <w:tab w:val="left" w:pos="502"/>
          <w:tab w:val="left" w:pos="2977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C1C6">
      <w:start w:val="1"/>
      <w:numFmt w:val="decimal"/>
      <w:lvlText w:val="%3."/>
      <w:lvlJc w:val="left"/>
      <w:pPr>
        <w:tabs>
          <w:tab w:val="left" w:pos="502"/>
          <w:tab w:val="left" w:pos="2977"/>
        </w:tabs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61D3A">
      <w:start w:val="1"/>
      <w:numFmt w:val="decimal"/>
      <w:lvlText w:val="%4."/>
      <w:lvlJc w:val="left"/>
      <w:pPr>
        <w:tabs>
          <w:tab w:val="left" w:pos="502"/>
          <w:tab w:val="left" w:pos="2977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26D94">
      <w:start w:val="1"/>
      <w:numFmt w:val="decimal"/>
      <w:lvlText w:val="%5."/>
      <w:lvlJc w:val="left"/>
      <w:pPr>
        <w:tabs>
          <w:tab w:val="left" w:pos="502"/>
          <w:tab w:val="left" w:pos="2977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20224">
      <w:start w:val="1"/>
      <w:numFmt w:val="decimal"/>
      <w:lvlText w:val="%6."/>
      <w:lvlJc w:val="left"/>
      <w:pPr>
        <w:tabs>
          <w:tab w:val="left" w:pos="502"/>
          <w:tab w:val="left" w:pos="2977"/>
        </w:tabs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B36">
      <w:start w:val="1"/>
      <w:numFmt w:val="decimal"/>
      <w:lvlText w:val="%7."/>
      <w:lvlJc w:val="left"/>
      <w:pPr>
        <w:tabs>
          <w:tab w:val="left" w:pos="502"/>
          <w:tab w:val="left" w:pos="2977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F598">
      <w:start w:val="1"/>
      <w:numFmt w:val="decimal"/>
      <w:lvlText w:val="%8."/>
      <w:lvlJc w:val="left"/>
      <w:pPr>
        <w:tabs>
          <w:tab w:val="left" w:pos="502"/>
          <w:tab w:val="left" w:pos="2977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6F09A">
      <w:start w:val="1"/>
      <w:numFmt w:val="decimal"/>
      <w:lvlText w:val="%9."/>
      <w:lvlJc w:val="left"/>
      <w:pPr>
        <w:tabs>
          <w:tab w:val="left" w:pos="502"/>
          <w:tab w:val="left" w:pos="2977"/>
        </w:tabs>
        <w:ind w:left="62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1C4A34"/>
    <w:multiLevelType w:val="hybridMultilevel"/>
    <w:tmpl w:val="C336893C"/>
    <w:styleLink w:val="Zaimportowanystyl15"/>
    <w:lvl w:ilvl="0" w:tplc="5D947EBC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C552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84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0724E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D70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04F86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84A0A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44BE0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6906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5B48FF"/>
    <w:multiLevelType w:val="hybridMultilevel"/>
    <w:tmpl w:val="5386A4B0"/>
    <w:numStyleLink w:val="Zaimportowanystyl12"/>
  </w:abstractNum>
  <w:abstractNum w:abstractNumId="9" w15:restartNumberingAfterBreak="0">
    <w:nsid w:val="29DA4B5F"/>
    <w:multiLevelType w:val="hybridMultilevel"/>
    <w:tmpl w:val="16284534"/>
    <w:numStyleLink w:val="Zaimportowanystyl3"/>
  </w:abstractNum>
  <w:abstractNum w:abstractNumId="10" w15:restartNumberingAfterBreak="0">
    <w:nsid w:val="2BB32511"/>
    <w:multiLevelType w:val="hybridMultilevel"/>
    <w:tmpl w:val="6C823F48"/>
    <w:numStyleLink w:val="Zaimportowanystyl13"/>
  </w:abstractNum>
  <w:abstractNum w:abstractNumId="11" w15:restartNumberingAfterBreak="0">
    <w:nsid w:val="2D706CCD"/>
    <w:multiLevelType w:val="hybridMultilevel"/>
    <w:tmpl w:val="482AD8F0"/>
    <w:numStyleLink w:val="Zaimportowanystyl5"/>
  </w:abstractNum>
  <w:abstractNum w:abstractNumId="12" w15:restartNumberingAfterBreak="0">
    <w:nsid w:val="2F2B4831"/>
    <w:multiLevelType w:val="hybridMultilevel"/>
    <w:tmpl w:val="7E145A22"/>
    <w:styleLink w:val="Zaimportowanystyl10"/>
    <w:lvl w:ilvl="0" w:tplc="25B2634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31A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0BB80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C634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E1BB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EFDB0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BA1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6D03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8FD08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BA2325"/>
    <w:multiLevelType w:val="hybridMultilevel"/>
    <w:tmpl w:val="B1BABD6E"/>
    <w:numStyleLink w:val="Zaimportowanystyl8"/>
  </w:abstractNum>
  <w:abstractNum w:abstractNumId="14" w15:restartNumberingAfterBreak="0">
    <w:nsid w:val="34CE7056"/>
    <w:multiLevelType w:val="hybridMultilevel"/>
    <w:tmpl w:val="E34C93A0"/>
    <w:styleLink w:val="Zaimportowanystyl2"/>
    <w:lvl w:ilvl="0" w:tplc="E0940D7A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E460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43E2C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83BEA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849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6B3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C7F7E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6FFE4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3FE2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8E1189"/>
    <w:multiLevelType w:val="hybridMultilevel"/>
    <w:tmpl w:val="EACAC5A4"/>
    <w:numStyleLink w:val="Zaimportowanystyl11"/>
  </w:abstractNum>
  <w:abstractNum w:abstractNumId="16" w15:restartNumberingAfterBreak="0">
    <w:nsid w:val="3D053C84"/>
    <w:multiLevelType w:val="multilevel"/>
    <w:tmpl w:val="892603D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u w:val="none"/>
      </w:rPr>
    </w:lvl>
  </w:abstractNum>
  <w:abstractNum w:abstractNumId="17" w15:restartNumberingAfterBreak="0">
    <w:nsid w:val="40DF5FE9"/>
    <w:multiLevelType w:val="hybridMultilevel"/>
    <w:tmpl w:val="7A5468BC"/>
    <w:styleLink w:val="Zaimportowanystyl7"/>
    <w:lvl w:ilvl="0" w:tplc="80D00A0A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CFDF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F36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6614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B318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0AF9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63C3C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8C62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6FCD0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375C07"/>
    <w:multiLevelType w:val="hybridMultilevel"/>
    <w:tmpl w:val="6164991A"/>
    <w:styleLink w:val="Zaimportowanystyl14"/>
    <w:lvl w:ilvl="0" w:tplc="113A55AE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8211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63624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8846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A163C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FEE2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E3398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A7EE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CEE84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7C75B5"/>
    <w:multiLevelType w:val="multilevel"/>
    <w:tmpl w:val="863C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F303312"/>
    <w:multiLevelType w:val="hybridMultilevel"/>
    <w:tmpl w:val="AA9CA424"/>
    <w:numStyleLink w:val="Zaimportowanystyl6"/>
  </w:abstractNum>
  <w:abstractNum w:abstractNumId="21" w15:restartNumberingAfterBreak="0">
    <w:nsid w:val="4F716FC5"/>
    <w:multiLevelType w:val="hybridMultilevel"/>
    <w:tmpl w:val="7E145A22"/>
    <w:numStyleLink w:val="Zaimportowanystyl10"/>
  </w:abstractNum>
  <w:abstractNum w:abstractNumId="22" w15:restartNumberingAfterBreak="0">
    <w:nsid w:val="51F90B46"/>
    <w:multiLevelType w:val="hybridMultilevel"/>
    <w:tmpl w:val="41501FF0"/>
    <w:styleLink w:val="Zaimportowanystyl9"/>
    <w:lvl w:ilvl="0" w:tplc="93361986">
      <w:start w:val="1"/>
      <w:numFmt w:val="decimal"/>
      <w:lvlText w:val="%1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25A8">
      <w:start w:val="1"/>
      <w:numFmt w:val="lowerLetter"/>
      <w:lvlText w:val="%2."/>
      <w:lvlJc w:val="left"/>
      <w:pPr>
        <w:tabs>
          <w:tab w:val="left" w:pos="709"/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2DAD6">
      <w:start w:val="1"/>
      <w:numFmt w:val="lowerRoman"/>
      <w:lvlText w:val="%3."/>
      <w:lvlJc w:val="left"/>
      <w:pPr>
        <w:tabs>
          <w:tab w:val="left" w:pos="709"/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82F3C">
      <w:start w:val="1"/>
      <w:numFmt w:val="decimal"/>
      <w:lvlText w:val="%4."/>
      <w:lvlJc w:val="left"/>
      <w:pPr>
        <w:tabs>
          <w:tab w:val="left" w:pos="709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0396E">
      <w:start w:val="1"/>
      <w:numFmt w:val="lowerLetter"/>
      <w:lvlText w:val="%5."/>
      <w:lvlJc w:val="left"/>
      <w:pPr>
        <w:tabs>
          <w:tab w:val="left" w:pos="709"/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A57E8">
      <w:start w:val="1"/>
      <w:numFmt w:val="lowerRoman"/>
      <w:lvlText w:val="%6."/>
      <w:lvlJc w:val="left"/>
      <w:pPr>
        <w:tabs>
          <w:tab w:val="left" w:pos="709"/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CD94E">
      <w:start w:val="1"/>
      <w:numFmt w:val="decimal"/>
      <w:lvlText w:val="%7."/>
      <w:lvlJc w:val="left"/>
      <w:pPr>
        <w:tabs>
          <w:tab w:val="left" w:pos="709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8856E">
      <w:start w:val="1"/>
      <w:numFmt w:val="lowerLetter"/>
      <w:lvlText w:val="%8."/>
      <w:lvlJc w:val="left"/>
      <w:pPr>
        <w:tabs>
          <w:tab w:val="left" w:pos="709"/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64F60">
      <w:start w:val="1"/>
      <w:numFmt w:val="lowerRoman"/>
      <w:lvlText w:val="%9."/>
      <w:lvlJc w:val="left"/>
      <w:pPr>
        <w:tabs>
          <w:tab w:val="left" w:pos="709"/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0D68E1"/>
    <w:multiLevelType w:val="hybridMultilevel"/>
    <w:tmpl w:val="DA0472C2"/>
    <w:numStyleLink w:val="Zaimportowanystyl4"/>
  </w:abstractNum>
  <w:abstractNum w:abstractNumId="24" w15:restartNumberingAfterBreak="0">
    <w:nsid w:val="57F21FEC"/>
    <w:multiLevelType w:val="hybridMultilevel"/>
    <w:tmpl w:val="B1BABD6E"/>
    <w:styleLink w:val="Zaimportowanystyl8"/>
    <w:lvl w:ilvl="0" w:tplc="958494D4">
      <w:start w:val="1"/>
      <w:numFmt w:val="lowerLetter"/>
      <w:lvlText w:val="%1)"/>
      <w:lvlJc w:val="left"/>
      <w:pPr>
        <w:tabs>
          <w:tab w:val="left" w:pos="29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CBC72">
      <w:start w:val="1"/>
      <w:numFmt w:val="lowerLetter"/>
      <w:lvlText w:val="%2."/>
      <w:lvlJc w:val="left"/>
      <w:pPr>
        <w:tabs>
          <w:tab w:val="left" w:pos="29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26D5C">
      <w:start w:val="1"/>
      <w:numFmt w:val="lowerRoman"/>
      <w:lvlText w:val="%3."/>
      <w:lvlJc w:val="left"/>
      <w:pPr>
        <w:tabs>
          <w:tab w:val="left" w:pos="297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63BC">
      <w:start w:val="1"/>
      <w:numFmt w:val="decimal"/>
      <w:lvlText w:val="%4."/>
      <w:lvlJc w:val="left"/>
      <w:pPr>
        <w:tabs>
          <w:tab w:val="left" w:pos="29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0D4E8">
      <w:start w:val="1"/>
      <w:numFmt w:val="lowerLetter"/>
      <w:lvlText w:val="%5."/>
      <w:lvlJc w:val="left"/>
      <w:pPr>
        <w:tabs>
          <w:tab w:val="left" w:pos="29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C607E">
      <w:start w:val="1"/>
      <w:numFmt w:val="lowerRoman"/>
      <w:lvlText w:val="%6."/>
      <w:lvlJc w:val="left"/>
      <w:pPr>
        <w:tabs>
          <w:tab w:val="left" w:pos="297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245C">
      <w:start w:val="1"/>
      <w:numFmt w:val="decimal"/>
      <w:lvlText w:val="%7."/>
      <w:lvlJc w:val="left"/>
      <w:pPr>
        <w:tabs>
          <w:tab w:val="left" w:pos="29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4B8F4">
      <w:start w:val="1"/>
      <w:numFmt w:val="lowerLetter"/>
      <w:lvlText w:val="%8."/>
      <w:lvlJc w:val="left"/>
      <w:pPr>
        <w:tabs>
          <w:tab w:val="left" w:pos="29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C71A">
      <w:start w:val="1"/>
      <w:numFmt w:val="lowerRoman"/>
      <w:lvlText w:val="%9."/>
      <w:lvlJc w:val="left"/>
      <w:pPr>
        <w:tabs>
          <w:tab w:val="left" w:pos="297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9BC56AB"/>
    <w:multiLevelType w:val="hybridMultilevel"/>
    <w:tmpl w:val="7A5468BC"/>
    <w:numStyleLink w:val="Zaimportowanystyl7"/>
  </w:abstractNum>
  <w:abstractNum w:abstractNumId="26" w15:restartNumberingAfterBreak="0">
    <w:nsid w:val="5AFC38B7"/>
    <w:multiLevelType w:val="hybridMultilevel"/>
    <w:tmpl w:val="EACAC5A4"/>
    <w:numStyleLink w:val="Zaimportowanystyl11"/>
  </w:abstractNum>
  <w:abstractNum w:abstractNumId="27" w15:restartNumberingAfterBreak="0">
    <w:nsid w:val="5DA843FB"/>
    <w:multiLevelType w:val="hybridMultilevel"/>
    <w:tmpl w:val="AA9CA424"/>
    <w:numStyleLink w:val="Zaimportowanystyl6"/>
  </w:abstractNum>
  <w:abstractNum w:abstractNumId="28" w15:restartNumberingAfterBreak="0">
    <w:nsid w:val="69C8645D"/>
    <w:multiLevelType w:val="hybridMultilevel"/>
    <w:tmpl w:val="41501FF0"/>
    <w:numStyleLink w:val="Zaimportowanystyl9"/>
  </w:abstractNum>
  <w:abstractNum w:abstractNumId="29" w15:restartNumberingAfterBreak="0">
    <w:nsid w:val="71C14862"/>
    <w:multiLevelType w:val="hybridMultilevel"/>
    <w:tmpl w:val="24485348"/>
    <w:numStyleLink w:val="Zaimportowanystyl1"/>
  </w:abstractNum>
  <w:abstractNum w:abstractNumId="30" w15:restartNumberingAfterBreak="0">
    <w:nsid w:val="76706A7A"/>
    <w:multiLevelType w:val="hybridMultilevel"/>
    <w:tmpl w:val="9844F0F0"/>
    <w:lvl w:ilvl="0" w:tplc="861C71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7D79DE"/>
    <w:multiLevelType w:val="hybridMultilevel"/>
    <w:tmpl w:val="6164991A"/>
    <w:numStyleLink w:val="Zaimportowanystyl14"/>
  </w:abstractNum>
  <w:abstractNum w:abstractNumId="32" w15:restartNumberingAfterBreak="0">
    <w:nsid w:val="785E01D8"/>
    <w:multiLevelType w:val="hybridMultilevel"/>
    <w:tmpl w:val="EACAC5A4"/>
    <w:styleLink w:val="Zaimportowanystyl11"/>
    <w:lvl w:ilvl="0" w:tplc="B878770A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ED1A">
      <w:start w:val="1"/>
      <w:numFmt w:val="decimal"/>
      <w:lvlText w:val="%2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CCECA">
      <w:start w:val="1"/>
      <w:numFmt w:val="decimal"/>
      <w:lvlText w:val="%3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95E6">
      <w:start w:val="1"/>
      <w:numFmt w:val="decimal"/>
      <w:lvlText w:val="%4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E5B2">
      <w:start w:val="1"/>
      <w:numFmt w:val="decimal"/>
      <w:lvlText w:val="%5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85292">
      <w:start w:val="1"/>
      <w:numFmt w:val="decimal"/>
      <w:lvlText w:val="%6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0F0DC">
      <w:start w:val="1"/>
      <w:numFmt w:val="decimal"/>
      <w:lvlText w:val="%7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4398E">
      <w:start w:val="1"/>
      <w:numFmt w:val="decimal"/>
      <w:lvlText w:val="%8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47FE0">
      <w:start w:val="1"/>
      <w:numFmt w:val="decimal"/>
      <w:lvlText w:val="%9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3370F3"/>
    <w:multiLevelType w:val="hybridMultilevel"/>
    <w:tmpl w:val="DA0472C2"/>
    <w:styleLink w:val="Zaimportowanystyl4"/>
    <w:lvl w:ilvl="0" w:tplc="10E22314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436A4">
      <w:start w:val="1"/>
      <w:numFmt w:val="lowerLetter"/>
      <w:lvlText w:val="%2."/>
      <w:lvlJc w:val="left"/>
      <w:pPr>
        <w:tabs>
          <w:tab w:val="left" w:pos="2977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C7984">
      <w:start w:val="1"/>
      <w:numFmt w:val="lowerRoman"/>
      <w:lvlText w:val="%3."/>
      <w:lvlJc w:val="left"/>
      <w:pPr>
        <w:tabs>
          <w:tab w:val="left" w:pos="2977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47704">
      <w:start w:val="1"/>
      <w:numFmt w:val="decimal"/>
      <w:lvlText w:val="%4."/>
      <w:lvlJc w:val="left"/>
      <w:pPr>
        <w:tabs>
          <w:tab w:val="left" w:pos="2977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0DE0">
      <w:start w:val="1"/>
      <w:numFmt w:val="lowerLetter"/>
      <w:lvlText w:val="%5."/>
      <w:lvlJc w:val="left"/>
      <w:pPr>
        <w:tabs>
          <w:tab w:val="left" w:pos="2977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F070">
      <w:start w:val="1"/>
      <w:numFmt w:val="lowerRoman"/>
      <w:lvlText w:val="%6."/>
      <w:lvlJc w:val="left"/>
      <w:pPr>
        <w:tabs>
          <w:tab w:val="left" w:pos="2977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008C8">
      <w:start w:val="1"/>
      <w:numFmt w:val="decimal"/>
      <w:lvlText w:val="%7."/>
      <w:lvlJc w:val="left"/>
      <w:pPr>
        <w:tabs>
          <w:tab w:val="left" w:pos="2977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A7206">
      <w:start w:val="1"/>
      <w:numFmt w:val="lowerLetter"/>
      <w:lvlText w:val="%8."/>
      <w:lvlJc w:val="left"/>
      <w:pPr>
        <w:tabs>
          <w:tab w:val="left" w:pos="2977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024AC">
      <w:start w:val="1"/>
      <w:numFmt w:val="lowerRoman"/>
      <w:lvlText w:val="%9."/>
      <w:lvlJc w:val="left"/>
      <w:pPr>
        <w:tabs>
          <w:tab w:val="left" w:pos="2977"/>
        </w:tabs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9910FC6"/>
    <w:multiLevelType w:val="hybridMultilevel"/>
    <w:tmpl w:val="C336893C"/>
    <w:numStyleLink w:val="Zaimportowanystyl15"/>
  </w:abstractNum>
  <w:abstractNum w:abstractNumId="35" w15:restartNumberingAfterBreak="0">
    <w:nsid w:val="7C4B1195"/>
    <w:multiLevelType w:val="hybridMultilevel"/>
    <w:tmpl w:val="5386A4B0"/>
    <w:styleLink w:val="Zaimportowanystyl12"/>
    <w:lvl w:ilvl="0" w:tplc="84B69F36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F3FC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25E96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8E5AC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66508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819C0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2F160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E5FD6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3E3E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F16C98"/>
    <w:multiLevelType w:val="hybridMultilevel"/>
    <w:tmpl w:val="E34C93A0"/>
    <w:numStyleLink w:val="Zaimportowanystyl2"/>
  </w:abstractNum>
  <w:num w:numId="1" w16cid:durableId="14037008">
    <w:abstractNumId w:val="6"/>
  </w:num>
  <w:num w:numId="2" w16cid:durableId="489180351">
    <w:abstractNumId w:val="2"/>
  </w:num>
  <w:num w:numId="3" w16cid:durableId="1169103697">
    <w:abstractNumId w:val="2"/>
    <w:lvlOverride w:ilvl="0">
      <w:lvl w:ilvl="0" w:tplc="32845E6C">
        <w:start w:val="1"/>
        <w:numFmt w:val="decimal"/>
        <w:lvlText w:val="%1."/>
        <w:lvlJc w:val="left"/>
        <w:pPr>
          <w:tabs>
            <w:tab w:val="left" w:pos="2977"/>
            <w:tab w:val="left" w:pos="453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C734E">
        <w:start w:val="1"/>
        <w:numFmt w:val="decimal"/>
        <w:lvlText w:val="%2."/>
        <w:lvlJc w:val="left"/>
        <w:pPr>
          <w:tabs>
            <w:tab w:val="left" w:pos="502"/>
            <w:tab w:val="left" w:pos="2977"/>
            <w:tab w:val="left" w:pos="4536"/>
          </w:tabs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E6EA1E">
        <w:start w:val="1"/>
        <w:numFmt w:val="decimal"/>
        <w:lvlText w:val="%3."/>
        <w:lvlJc w:val="left"/>
        <w:pPr>
          <w:tabs>
            <w:tab w:val="left" w:pos="502"/>
            <w:tab w:val="left" w:pos="2977"/>
            <w:tab w:val="left" w:pos="4536"/>
          </w:tabs>
          <w:ind w:left="1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4F9D2">
        <w:start w:val="1"/>
        <w:numFmt w:val="decimal"/>
        <w:lvlText w:val="%4."/>
        <w:lvlJc w:val="left"/>
        <w:pPr>
          <w:tabs>
            <w:tab w:val="left" w:pos="502"/>
            <w:tab w:val="left" w:pos="2977"/>
            <w:tab w:val="left" w:pos="4536"/>
          </w:tabs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B029D4">
        <w:start w:val="1"/>
        <w:numFmt w:val="decimal"/>
        <w:lvlText w:val="%5."/>
        <w:lvlJc w:val="left"/>
        <w:pPr>
          <w:tabs>
            <w:tab w:val="left" w:pos="502"/>
            <w:tab w:val="left" w:pos="2977"/>
            <w:tab w:val="left" w:pos="4536"/>
          </w:tabs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24650">
        <w:start w:val="1"/>
        <w:numFmt w:val="decimal"/>
        <w:lvlText w:val="%6."/>
        <w:lvlJc w:val="left"/>
        <w:pPr>
          <w:tabs>
            <w:tab w:val="left" w:pos="502"/>
            <w:tab w:val="left" w:pos="2977"/>
            <w:tab w:val="left" w:pos="4536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E072A">
        <w:start w:val="1"/>
        <w:numFmt w:val="decimal"/>
        <w:lvlText w:val="%7."/>
        <w:lvlJc w:val="left"/>
        <w:pPr>
          <w:tabs>
            <w:tab w:val="left" w:pos="502"/>
            <w:tab w:val="left" w:pos="2977"/>
            <w:tab w:val="left" w:pos="4536"/>
          </w:tabs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A5816">
        <w:start w:val="1"/>
        <w:numFmt w:val="decimal"/>
        <w:lvlText w:val="%8."/>
        <w:lvlJc w:val="left"/>
        <w:pPr>
          <w:tabs>
            <w:tab w:val="left" w:pos="502"/>
            <w:tab w:val="left" w:pos="2977"/>
            <w:tab w:val="left" w:pos="4536"/>
          </w:tabs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0CB982">
        <w:start w:val="1"/>
        <w:numFmt w:val="decimal"/>
        <w:lvlText w:val="%9."/>
        <w:lvlJc w:val="left"/>
        <w:pPr>
          <w:tabs>
            <w:tab w:val="left" w:pos="502"/>
            <w:tab w:val="left" w:pos="2977"/>
            <w:tab w:val="left" w:pos="4536"/>
          </w:tabs>
          <w:ind w:left="62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99173967">
    <w:abstractNumId w:val="14"/>
  </w:num>
  <w:num w:numId="5" w16cid:durableId="1736472740">
    <w:abstractNumId w:val="36"/>
  </w:num>
  <w:num w:numId="6" w16cid:durableId="2009137405">
    <w:abstractNumId w:val="3"/>
  </w:num>
  <w:num w:numId="7" w16cid:durableId="1666664155">
    <w:abstractNumId w:val="9"/>
  </w:num>
  <w:num w:numId="8" w16cid:durableId="169830807">
    <w:abstractNumId w:val="33"/>
  </w:num>
  <w:num w:numId="9" w16cid:durableId="1742866395">
    <w:abstractNumId w:val="23"/>
  </w:num>
  <w:num w:numId="10" w16cid:durableId="2043247033">
    <w:abstractNumId w:val="1"/>
  </w:num>
  <w:num w:numId="11" w16cid:durableId="807356028">
    <w:abstractNumId w:val="11"/>
  </w:num>
  <w:num w:numId="12" w16cid:durableId="544607378">
    <w:abstractNumId w:val="23"/>
    <w:lvlOverride w:ilvl="0">
      <w:startOverride w:val="2"/>
    </w:lvlOverride>
  </w:num>
  <w:num w:numId="13" w16cid:durableId="218251973">
    <w:abstractNumId w:val="4"/>
  </w:num>
  <w:num w:numId="14" w16cid:durableId="235629702">
    <w:abstractNumId w:val="0"/>
  </w:num>
  <w:num w:numId="15" w16cid:durableId="2098670748">
    <w:abstractNumId w:val="17"/>
  </w:num>
  <w:num w:numId="16" w16cid:durableId="242570460">
    <w:abstractNumId w:val="25"/>
  </w:num>
  <w:num w:numId="17" w16cid:durableId="509873497">
    <w:abstractNumId w:val="24"/>
  </w:num>
  <w:num w:numId="18" w16cid:durableId="1265503866">
    <w:abstractNumId w:val="13"/>
  </w:num>
  <w:num w:numId="19" w16cid:durableId="25182837">
    <w:abstractNumId w:val="25"/>
    <w:lvlOverride w:ilvl="0">
      <w:startOverride w:val="7"/>
    </w:lvlOverride>
  </w:num>
  <w:num w:numId="20" w16cid:durableId="875771229">
    <w:abstractNumId w:val="22"/>
  </w:num>
  <w:num w:numId="21" w16cid:durableId="315233466">
    <w:abstractNumId w:val="28"/>
  </w:num>
  <w:num w:numId="22" w16cid:durableId="1595941669">
    <w:abstractNumId w:val="12"/>
  </w:num>
  <w:num w:numId="23" w16cid:durableId="667175081">
    <w:abstractNumId w:val="21"/>
  </w:num>
  <w:num w:numId="24" w16cid:durableId="812673771">
    <w:abstractNumId w:val="32"/>
  </w:num>
  <w:num w:numId="25" w16cid:durableId="87779190">
    <w:abstractNumId w:val="26"/>
  </w:num>
  <w:num w:numId="26" w16cid:durableId="1050031271">
    <w:abstractNumId w:val="35"/>
  </w:num>
  <w:num w:numId="27" w16cid:durableId="409231419">
    <w:abstractNumId w:val="8"/>
  </w:num>
  <w:num w:numId="28" w16cid:durableId="1774091360">
    <w:abstractNumId w:val="26"/>
    <w:lvlOverride w:ilvl="0">
      <w:startOverride w:val="4"/>
      <w:lvl w:ilvl="0" w:tplc="1026BEF6">
        <w:start w:val="4"/>
        <w:numFmt w:val="decimal"/>
        <w:lvlText w:val="%1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A4147A">
        <w:start w:val="1"/>
        <w:numFmt w:val="decimal"/>
        <w:lvlText w:val="%2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0D60C">
        <w:start w:val="1"/>
        <w:numFmt w:val="decimal"/>
        <w:lvlText w:val="%3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A09490">
        <w:start w:val="1"/>
        <w:numFmt w:val="decimal"/>
        <w:lvlText w:val="%4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6C8DBC">
        <w:start w:val="1"/>
        <w:numFmt w:val="decimal"/>
        <w:lvlText w:val="%5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900B3C">
        <w:start w:val="1"/>
        <w:numFmt w:val="decimal"/>
        <w:lvlText w:val="%6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94C416">
        <w:start w:val="1"/>
        <w:numFmt w:val="decimal"/>
        <w:lvlText w:val="%7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76DA44">
        <w:start w:val="1"/>
        <w:numFmt w:val="decimal"/>
        <w:lvlText w:val="%8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1C97F8">
        <w:start w:val="1"/>
        <w:numFmt w:val="decimal"/>
        <w:lvlText w:val="%9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79087150">
    <w:abstractNumId w:val="5"/>
  </w:num>
  <w:num w:numId="30" w16cid:durableId="566260305">
    <w:abstractNumId w:val="10"/>
  </w:num>
  <w:num w:numId="31" w16cid:durableId="1469587667">
    <w:abstractNumId w:val="26"/>
    <w:lvlOverride w:ilvl="0">
      <w:startOverride w:val="5"/>
      <w:lvl w:ilvl="0" w:tplc="1026BEF6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A4147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0D60C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A09490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6C8DBC">
        <w:start w:val="1"/>
        <w:numFmt w:val="decimal"/>
        <w:lvlText w:val="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900B3C">
        <w:start w:val="1"/>
        <w:numFmt w:val="decimal"/>
        <w:lvlText w:val="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94C416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76DA44">
        <w:start w:val="1"/>
        <w:numFmt w:val="decimal"/>
        <w:lvlText w:val="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1C97F8">
        <w:start w:val="1"/>
        <w:numFmt w:val="decimal"/>
        <w:lvlText w:val="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61237886">
    <w:abstractNumId w:val="18"/>
  </w:num>
  <w:num w:numId="33" w16cid:durableId="254292694">
    <w:abstractNumId w:val="31"/>
  </w:num>
  <w:num w:numId="34" w16cid:durableId="1836067086">
    <w:abstractNumId w:val="7"/>
  </w:num>
  <w:num w:numId="35" w16cid:durableId="1510631801">
    <w:abstractNumId w:val="34"/>
  </w:num>
  <w:num w:numId="36" w16cid:durableId="157112781">
    <w:abstractNumId w:val="27"/>
  </w:num>
  <w:num w:numId="37" w16cid:durableId="341317230">
    <w:abstractNumId w:val="15"/>
  </w:num>
  <w:num w:numId="38" w16cid:durableId="1455170843">
    <w:abstractNumId w:val="15"/>
    <w:lvlOverride w:ilvl="0">
      <w:lvl w:ilvl="0" w:tplc="1CB6DE1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BC37B0">
        <w:start w:val="1"/>
        <w:numFmt w:val="decimal"/>
        <w:lvlText w:val="%2)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F467916">
        <w:start w:val="1"/>
        <w:numFmt w:val="decimal"/>
        <w:lvlText w:val="%3)"/>
        <w:lvlJc w:val="left"/>
        <w:pPr>
          <w:ind w:left="2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3A0AE94">
        <w:start w:val="1"/>
        <w:numFmt w:val="decimal"/>
        <w:lvlText w:val="%4."/>
        <w:lvlJc w:val="left"/>
        <w:pPr>
          <w:ind w:left="28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A49B90">
        <w:start w:val="1"/>
        <w:numFmt w:val="lowerLetter"/>
        <w:lvlText w:val="%5."/>
        <w:lvlJc w:val="left"/>
        <w:pPr>
          <w:ind w:left="3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44CEA0">
        <w:start w:val="1"/>
        <w:numFmt w:val="lowerRoman"/>
        <w:lvlText w:val="%6."/>
        <w:lvlJc w:val="left"/>
        <w:pPr>
          <w:ind w:left="42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343004">
        <w:start w:val="1"/>
        <w:numFmt w:val="decimal"/>
        <w:lvlText w:val="%7."/>
        <w:lvlJc w:val="left"/>
        <w:pPr>
          <w:ind w:left="50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8A10E">
        <w:start w:val="1"/>
        <w:numFmt w:val="lowerLetter"/>
        <w:lvlText w:val="%8."/>
        <w:lvlJc w:val="left"/>
        <w:pPr>
          <w:ind w:left="57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C29088">
        <w:start w:val="1"/>
        <w:numFmt w:val="lowerRoman"/>
        <w:lvlText w:val="%9."/>
        <w:lvlJc w:val="left"/>
        <w:pPr>
          <w:ind w:left="64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755591809">
    <w:abstractNumId w:val="29"/>
  </w:num>
  <w:num w:numId="40" w16cid:durableId="1307859193">
    <w:abstractNumId w:val="15"/>
    <w:lvlOverride w:ilvl="0">
      <w:lvl w:ilvl="0" w:tplc="1CB6DE1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BC37B0">
        <w:start w:val="1"/>
        <w:numFmt w:val="decimal"/>
        <w:lvlText w:val="%2)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F467916">
        <w:start w:val="1"/>
        <w:numFmt w:val="decimal"/>
        <w:lvlText w:val="%3)"/>
        <w:lvlJc w:val="left"/>
        <w:pPr>
          <w:ind w:left="2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3A0AE94">
        <w:start w:val="1"/>
        <w:numFmt w:val="decimal"/>
        <w:lvlText w:val="%4."/>
        <w:lvlJc w:val="left"/>
        <w:pPr>
          <w:ind w:left="28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A49B90">
        <w:start w:val="1"/>
        <w:numFmt w:val="lowerLetter"/>
        <w:lvlText w:val="%5."/>
        <w:lvlJc w:val="left"/>
        <w:pPr>
          <w:ind w:left="3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44CEA0">
        <w:start w:val="1"/>
        <w:numFmt w:val="lowerRoman"/>
        <w:lvlText w:val="%6."/>
        <w:lvlJc w:val="left"/>
        <w:pPr>
          <w:ind w:left="42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343004">
        <w:start w:val="1"/>
        <w:numFmt w:val="decimal"/>
        <w:lvlText w:val="%7."/>
        <w:lvlJc w:val="left"/>
        <w:pPr>
          <w:ind w:left="50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8A10E">
        <w:start w:val="1"/>
        <w:numFmt w:val="lowerLetter"/>
        <w:lvlText w:val="%8."/>
        <w:lvlJc w:val="left"/>
        <w:pPr>
          <w:ind w:left="57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C29088">
        <w:start w:val="1"/>
        <w:numFmt w:val="lowerRoman"/>
        <w:lvlText w:val="%9."/>
        <w:lvlJc w:val="left"/>
        <w:pPr>
          <w:ind w:left="64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023630149">
    <w:abstractNumId w:val="20"/>
    <w:lvlOverride w:ilvl="0">
      <w:lvl w:ilvl="0" w:tplc="279E37C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509978580">
    <w:abstractNumId w:val="16"/>
  </w:num>
  <w:num w:numId="43" w16cid:durableId="835609985">
    <w:abstractNumId w:val="30"/>
  </w:num>
  <w:num w:numId="44" w16cid:durableId="20467091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7D"/>
    <w:rsid w:val="00011F70"/>
    <w:rsid w:val="00015ED9"/>
    <w:rsid w:val="00094E9B"/>
    <w:rsid w:val="00095E48"/>
    <w:rsid w:val="000A244D"/>
    <w:rsid w:val="000A7182"/>
    <w:rsid w:val="000C72CD"/>
    <w:rsid w:val="000D5455"/>
    <w:rsid w:val="00111BB0"/>
    <w:rsid w:val="001562DD"/>
    <w:rsid w:val="00191675"/>
    <w:rsid w:val="001F6159"/>
    <w:rsid w:val="0022504B"/>
    <w:rsid w:val="00261F0E"/>
    <w:rsid w:val="002808AD"/>
    <w:rsid w:val="002A0694"/>
    <w:rsid w:val="002B15C1"/>
    <w:rsid w:val="002C0C1D"/>
    <w:rsid w:val="002C1B15"/>
    <w:rsid w:val="002C6964"/>
    <w:rsid w:val="002E0040"/>
    <w:rsid w:val="0032250A"/>
    <w:rsid w:val="003347CB"/>
    <w:rsid w:val="00367A34"/>
    <w:rsid w:val="0039026B"/>
    <w:rsid w:val="003A6F0E"/>
    <w:rsid w:val="003C6211"/>
    <w:rsid w:val="003C7243"/>
    <w:rsid w:val="003D2DE3"/>
    <w:rsid w:val="003E0D9A"/>
    <w:rsid w:val="003E1426"/>
    <w:rsid w:val="004011D7"/>
    <w:rsid w:val="004601F0"/>
    <w:rsid w:val="004739C3"/>
    <w:rsid w:val="00491208"/>
    <w:rsid w:val="004B3FE1"/>
    <w:rsid w:val="004C56C7"/>
    <w:rsid w:val="004E3554"/>
    <w:rsid w:val="00527B6C"/>
    <w:rsid w:val="00571130"/>
    <w:rsid w:val="00572732"/>
    <w:rsid w:val="005C0D20"/>
    <w:rsid w:val="005D0717"/>
    <w:rsid w:val="006410AA"/>
    <w:rsid w:val="00665FFF"/>
    <w:rsid w:val="006A0614"/>
    <w:rsid w:val="006A387D"/>
    <w:rsid w:val="006F7DE2"/>
    <w:rsid w:val="00721598"/>
    <w:rsid w:val="00736159"/>
    <w:rsid w:val="007519B9"/>
    <w:rsid w:val="00786CD8"/>
    <w:rsid w:val="00791F97"/>
    <w:rsid w:val="00796D41"/>
    <w:rsid w:val="007C21F5"/>
    <w:rsid w:val="007D56F2"/>
    <w:rsid w:val="007E5B2A"/>
    <w:rsid w:val="008218B0"/>
    <w:rsid w:val="008318FB"/>
    <w:rsid w:val="00834641"/>
    <w:rsid w:val="0085013D"/>
    <w:rsid w:val="00860C76"/>
    <w:rsid w:val="00871790"/>
    <w:rsid w:val="00893435"/>
    <w:rsid w:val="008A35E5"/>
    <w:rsid w:val="008E1121"/>
    <w:rsid w:val="009008FF"/>
    <w:rsid w:val="009253C4"/>
    <w:rsid w:val="0093365A"/>
    <w:rsid w:val="00977B3D"/>
    <w:rsid w:val="009A79A1"/>
    <w:rsid w:val="009B2CD4"/>
    <w:rsid w:val="009C1303"/>
    <w:rsid w:val="009C53BB"/>
    <w:rsid w:val="00A11A0C"/>
    <w:rsid w:val="00A72CAD"/>
    <w:rsid w:val="00AC43C3"/>
    <w:rsid w:val="00AD216C"/>
    <w:rsid w:val="00B52C18"/>
    <w:rsid w:val="00B60C1D"/>
    <w:rsid w:val="00B77662"/>
    <w:rsid w:val="00B84CC3"/>
    <w:rsid w:val="00BF161D"/>
    <w:rsid w:val="00C00C54"/>
    <w:rsid w:val="00C01ACD"/>
    <w:rsid w:val="00C262DB"/>
    <w:rsid w:val="00C3206C"/>
    <w:rsid w:val="00C57F26"/>
    <w:rsid w:val="00C66A5A"/>
    <w:rsid w:val="00C86479"/>
    <w:rsid w:val="00CB72AB"/>
    <w:rsid w:val="00CE39C8"/>
    <w:rsid w:val="00CE724B"/>
    <w:rsid w:val="00D2418B"/>
    <w:rsid w:val="00D47B71"/>
    <w:rsid w:val="00D870DC"/>
    <w:rsid w:val="00DA399F"/>
    <w:rsid w:val="00DC7D8F"/>
    <w:rsid w:val="00DE30CD"/>
    <w:rsid w:val="00DE4086"/>
    <w:rsid w:val="00DF372A"/>
    <w:rsid w:val="00DF69E2"/>
    <w:rsid w:val="00E73F4D"/>
    <w:rsid w:val="00E802E0"/>
    <w:rsid w:val="00EA079B"/>
    <w:rsid w:val="00F155D1"/>
    <w:rsid w:val="00F2156C"/>
    <w:rsid w:val="00F21F94"/>
    <w:rsid w:val="00F27938"/>
    <w:rsid w:val="00F61BBB"/>
    <w:rsid w:val="00F728EE"/>
    <w:rsid w:val="00F80CF0"/>
    <w:rsid w:val="00FA5B1C"/>
    <w:rsid w:val="00FB3C1F"/>
    <w:rsid w:val="00FC0ECB"/>
    <w:rsid w:val="00FC4993"/>
    <w:rsid w:val="00FF4C9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D784"/>
  <w15:docId w15:val="{3093A2C8-20BA-47F1-A3A2-CD9223BC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paragraph" w:customStyle="1" w:styleId="DomylneA">
    <w:name w:val="Domyślne A"/>
    <w:rsid w:val="004B3FE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D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01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Stefaniak</cp:lastModifiedBy>
  <cp:revision>5</cp:revision>
  <cp:lastPrinted>2022-08-24T10:12:00Z</cp:lastPrinted>
  <dcterms:created xsi:type="dcterms:W3CDTF">2022-08-18T12:45:00Z</dcterms:created>
  <dcterms:modified xsi:type="dcterms:W3CDTF">2022-08-24T10:36:00Z</dcterms:modified>
</cp:coreProperties>
</file>